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44" w:line="218" w:lineRule="auto"/>
        <w:jc w:val="distribute"/>
        <w:rPr>
          <w:rFonts w:ascii="宋体" w:hAnsi="宋体" w:eastAsia="宋体" w:cs="宋体"/>
          <w:sz w:val="52"/>
          <w:szCs w:val="52"/>
          <w:lang w:eastAsia="zh-CN"/>
        </w:rPr>
      </w:pPr>
      <w:r>
        <w:rPr>
          <w:rFonts w:hint="eastAsia" w:ascii="宋体" w:hAnsi="宋体" w:eastAsia="宋体" w:cs="宋体"/>
          <w:color w:val="FF0000"/>
          <w:spacing w:val="-50"/>
          <w:w w:val="70"/>
          <w:sz w:val="72"/>
          <w:szCs w:val="72"/>
          <w:lang w:eastAsia="zh-CN"/>
          <w14:textOutline w14:w="10858" w14:cap="sq" w14:cmpd="sng" w14:algn="ctr">
            <w14:solidFill>
              <w14:srgbClr w14:val="FF0000"/>
            </w14:solidFill>
            <w14:prstDash w14:val="solid"/>
            <w14:bevel/>
          </w14:textOutline>
        </w:rPr>
        <w:t>高校毕业生就业协会核心能力分会四川省管理中心</w:t>
      </w:r>
    </w:p>
    <w:p>
      <w:pPr>
        <w:spacing w:line="120" w:lineRule="exact"/>
        <w:ind w:firstLine="20"/>
        <w:textAlignment w:val="center"/>
      </w:pPr>
      <w:r>
        <w:drawing>
          <wp:inline distT="0" distB="0" distL="0" distR="0">
            <wp:extent cx="6162040" cy="76200"/>
            <wp:effectExtent l="0" t="0" r="10160" b="0"/>
            <wp:docPr id="3" name="IM 1"/>
            <wp:cNvGraphicFramePr/>
            <a:graphic xmlns:a="http://schemas.openxmlformats.org/drawingml/2006/main">
              <a:graphicData uri="http://schemas.openxmlformats.org/drawingml/2006/picture">
                <pic:pic xmlns:pic="http://schemas.openxmlformats.org/drawingml/2006/picture">
                  <pic:nvPicPr>
                    <pic:cNvPr id="3" name="IM 1"/>
                    <pic:cNvPicPr/>
                  </pic:nvPicPr>
                  <pic:blipFill>
                    <a:blip r:embed="rId7"/>
                    <a:stretch>
                      <a:fillRect/>
                    </a:stretch>
                  </pic:blipFill>
                  <pic:spPr>
                    <a:xfrm>
                      <a:off x="0" y="0"/>
                      <a:ext cx="6162040" cy="76200"/>
                    </a:xfrm>
                    <a:prstGeom prst="rect">
                      <a:avLst/>
                    </a:prstGeom>
                  </pic:spPr>
                </pic:pic>
              </a:graphicData>
            </a:graphic>
          </wp:inline>
        </w:drawing>
      </w:r>
    </w:p>
    <w:p>
      <w:pPr>
        <w:spacing w:line="412" w:lineRule="auto"/>
        <w:rPr>
          <w:rFonts w:ascii="Arial"/>
          <w:sz w:val="21"/>
        </w:rPr>
      </w:pPr>
    </w:p>
    <w:p>
      <w:pPr>
        <w:pStyle w:val="7"/>
        <w:keepNext/>
        <w:keepLines/>
        <w:pageBreakBefore w:val="0"/>
        <w:widowControl w:val="0"/>
        <w:shd w:val="clear" w:color="auto" w:fill="auto"/>
        <w:kinsoku/>
        <w:wordWrap/>
        <w:overflowPunct/>
        <w:topLinePunct w:val="0"/>
        <w:autoSpaceDE/>
        <w:autoSpaceDN/>
        <w:bidi w:val="0"/>
        <w:adjustRightInd/>
        <w:snapToGrid/>
        <w:spacing w:before="0" w:after="280" w:line="400" w:lineRule="exact"/>
        <w:ind w:left="0" w:right="0" w:firstLine="0"/>
        <w:jc w:val="center"/>
        <w:textAlignment w:val="auto"/>
        <w:rPr>
          <w:rFonts w:hint="eastAsia" w:ascii="宋体" w:hAnsi="宋体" w:eastAsia="宋体" w:cs="宋体"/>
          <w:sz w:val="32"/>
          <w:szCs w:val="32"/>
        </w:rPr>
      </w:pPr>
      <w:bookmarkStart w:id="0" w:name="bookmark5"/>
      <w:bookmarkStart w:id="1" w:name="bookmark4"/>
      <w:bookmarkStart w:id="2" w:name="bookmark3"/>
      <w:r>
        <w:rPr>
          <w:rFonts w:hint="eastAsia" w:ascii="宋体" w:hAnsi="宋体" w:eastAsia="宋体" w:cs="宋体"/>
          <w:color w:val="0C0C0C"/>
          <w:spacing w:val="0"/>
          <w:w w:val="100"/>
          <w:position w:val="0"/>
          <w:sz w:val="32"/>
          <w:szCs w:val="32"/>
        </w:rPr>
        <w:t>关于举办</w:t>
      </w:r>
      <w:r>
        <w:rPr>
          <w:rFonts w:hint="eastAsia" w:ascii="宋体" w:hAnsi="宋体" w:eastAsia="宋体" w:cs="宋体"/>
          <w:color w:val="000000"/>
          <w:spacing w:val="0"/>
          <w:w w:val="100"/>
          <w:position w:val="0"/>
          <w:sz w:val="32"/>
          <w:szCs w:val="32"/>
          <w:lang w:val="zh-CN" w:eastAsia="zh-CN" w:bidi="zh-CN"/>
        </w:rPr>
        <w:t>“职</w:t>
      </w:r>
      <w:r>
        <w:rPr>
          <w:rFonts w:hint="eastAsia" w:ascii="宋体" w:hAnsi="宋体" w:eastAsia="宋体" w:cs="宋体"/>
          <w:color w:val="000000"/>
          <w:spacing w:val="0"/>
          <w:w w:val="100"/>
          <w:position w:val="0"/>
          <w:sz w:val="32"/>
          <w:szCs w:val="32"/>
        </w:rPr>
        <w:t>业生涯发展与就业指导”</w:t>
      </w:r>
      <w:bookmarkEnd w:id="0"/>
    </w:p>
    <w:p>
      <w:pPr>
        <w:pStyle w:val="7"/>
        <w:keepNext/>
        <w:keepLines/>
        <w:pageBreakBefore w:val="0"/>
        <w:widowControl w:val="0"/>
        <w:shd w:val="clear" w:color="auto" w:fill="auto"/>
        <w:kinsoku/>
        <w:wordWrap/>
        <w:overflowPunct/>
        <w:topLinePunct w:val="0"/>
        <w:autoSpaceDE/>
        <w:autoSpaceDN/>
        <w:bidi w:val="0"/>
        <w:adjustRightInd/>
        <w:snapToGrid/>
        <w:spacing w:before="0" w:after="640" w:line="400" w:lineRule="exact"/>
        <w:ind w:left="0" w:right="0" w:firstLine="0"/>
        <w:jc w:val="center"/>
        <w:textAlignment w:val="auto"/>
        <w:rPr>
          <w:rFonts w:hint="eastAsia" w:ascii="宋体" w:hAnsi="宋体" w:eastAsia="宋体" w:cs="宋体"/>
          <w:color w:val="000000"/>
          <w:spacing w:val="0"/>
          <w:w w:val="100"/>
          <w:position w:val="0"/>
          <w:sz w:val="32"/>
          <w:szCs w:val="32"/>
        </w:rPr>
      </w:pPr>
      <w:bookmarkStart w:id="3" w:name="bookmark6"/>
      <w:r>
        <w:rPr>
          <w:rFonts w:hint="eastAsia" w:ascii="宋体" w:hAnsi="宋体" w:eastAsia="宋体" w:cs="宋体"/>
          <w:color w:val="000000"/>
          <w:spacing w:val="0"/>
          <w:w w:val="100"/>
          <w:position w:val="0"/>
          <w:sz w:val="32"/>
          <w:szCs w:val="32"/>
        </w:rPr>
        <w:t>高级研修班的通知</w:t>
      </w:r>
      <w:bookmarkEnd w:id="1"/>
      <w:bookmarkEnd w:id="2"/>
      <w:bookmarkEnd w:id="3"/>
    </w:p>
    <w:p>
      <w:pPr>
        <w:keepNext w:val="0"/>
        <w:keepLines w:val="0"/>
        <w:pageBreakBefore w:val="0"/>
        <w:widowControl/>
        <w:kinsoku w:val="0"/>
        <w:wordWrap/>
        <w:overflowPunct/>
        <w:topLinePunct w:val="0"/>
        <w:autoSpaceDE w:val="0"/>
        <w:autoSpaceDN w:val="0"/>
        <w:bidi w:val="0"/>
        <w:adjustRightInd w:val="0"/>
        <w:snapToGrid w:val="0"/>
        <w:spacing w:before="91" w:line="460" w:lineRule="exact"/>
        <w:ind w:left="4"/>
        <w:textAlignment w:val="baseline"/>
        <w:rPr>
          <w:rFonts w:hint="eastAsia" w:ascii="宋体" w:hAnsi="宋体" w:eastAsia="宋体" w:cs="宋体"/>
          <w:sz w:val="28"/>
          <w:szCs w:val="28"/>
        </w:rPr>
      </w:pPr>
      <w:r>
        <w:rPr>
          <w:rFonts w:hint="eastAsia" w:ascii="宋体" w:hAnsi="宋体" w:eastAsia="宋体" w:cs="宋体"/>
          <w:color w:val="0C0C0C"/>
          <w:spacing w:val="-1"/>
          <w:sz w:val="28"/>
          <w:szCs w:val="28"/>
        </w:rPr>
        <w:t>各普通高等学校、</w:t>
      </w:r>
      <w:r>
        <w:rPr>
          <w:rFonts w:hint="eastAsia" w:ascii="宋体" w:hAnsi="宋体" w:eastAsia="宋体" w:cs="宋体"/>
          <w:color w:val="0C0C0C"/>
          <w:spacing w:val="-1"/>
          <w:sz w:val="28"/>
          <w:szCs w:val="28"/>
          <w:lang w:val="en-US" w:eastAsia="zh-CN"/>
        </w:rPr>
        <w:t>大中专</w:t>
      </w:r>
      <w:r>
        <w:rPr>
          <w:rFonts w:hint="eastAsia" w:ascii="宋体" w:hAnsi="宋体" w:eastAsia="宋体" w:cs="宋体"/>
          <w:color w:val="0C0C0C"/>
          <w:spacing w:val="-1"/>
          <w:sz w:val="28"/>
          <w:szCs w:val="28"/>
        </w:rPr>
        <w:t>职</w:t>
      </w:r>
      <w:r>
        <w:rPr>
          <w:rFonts w:hint="eastAsia" w:ascii="宋体" w:hAnsi="宋体" w:eastAsia="宋体" w:cs="宋体"/>
          <w:color w:val="0C0C0C"/>
          <w:sz w:val="28"/>
          <w:szCs w:val="28"/>
        </w:rPr>
        <w:t>业学校、研究生培养单位：</w:t>
      </w:r>
    </w:p>
    <w:p>
      <w:pPr>
        <w:keepNext w:val="0"/>
        <w:keepLines w:val="0"/>
        <w:pageBreakBefore w:val="0"/>
        <w:widowControl w:val="0"/>
        <w:kinsoku/>
        <w:wordWrap/>
        <w:overflowPunct/>
        <w:topLinePunct w:val="0"/>
        <w:autoSpaceDE/>
        <w:autoSpaceDN/>
        <w:bidi w:val="0"/>
        <w:adjustRightInd/>
        <w:snapToGrid/>
        <w:spacing w:before="91" w:line="460" w:lineRule="exact"/>
        <w:ind w:left="6" w:firstLine="560" w:firstLineChars="200"/>
        <w:textAlignment w:val="auto"/>
        <w:rPr>
          <w:rFonts w:hint="eastAsia" w:ascii="宋体" w:hAnsi="宋体" w:eastAsia="宋体" w:cs="宋体"/>
          <w:sz w:val="28"/>
          <w:szCs w:val="28"/>
        </w:rPr>
      </w:pPr>
      <w:r>
        <w:rPr>
          <w:rFonts w:hint="eastAsia" w:ascii="宋体" w:hAnsi="宋体" w:eastAsia="宋体" w:cs="宋体"/>
          <w:spacing w:val="0"/>
          <w:w w:val="100"/>
          <w:position w:val="0"/>
          <w:sz w:val="28"/>
          <w:szCs w:val="28"/>
        </w:rPr>
        <w:t>随着国家对职业教育的重视，职业教育人才培养模式与课程体系改革渐成趋 势。为了进一步加强我省大学生职业生涯规划与就业指导师资队伍建设进度，提高全省职业生涯规划教育和就业指导工作的质量和水平；为了培养教师全面理解和掌握职业生涯教学内容开发、课堂设计、实践操作等环节有效转化的思路，提升教师职业生涯课程开发与设计的自主能力；进而打造标准化、规范化的职业生涯课程体系。高校毕业生就业协会核心能力分会将于2022年</w:t>
      </w:r>
      <w:r>
        <w:rPr>
          <w:rFonts w:hint="eastAsia" w:ascii="宋体" w:hAnsi="宋体" w:eastAsia="宋体" w:cs="宋体"/>
          <w:spacing w:val="0"/>
          <w:w w:val="100"/>
          <w:position w:val="0"/>
          <w:sz w:val="28"/>
          <w:szCs w:val="28"/>
          <w:lang w:val="en-US" w:eastAsia="zh-CN"/>
        </w:rPr>
        <w:t>11</w:t>
      </w:r>
      <w:r>
        <w:rPr>
          <w:rFonts w:hint="eastAsia" w:ascii="宋体" w:hAnsi="宋体" w:eastAsia="宋体" w:cs="宋体"/>
          <w:spacing w:val="0"/>
          <w:w w:val="100"/>
          <w:position w:val="0"/>
          <w:sz w:val="28"/>
          <w:szCs w:val="28"/>
        </w:rPr>
        <w:t>月在成都举办</w:t>
      </w:r>
      <w:r>
        <w:rPr>
          <w:rFonts w:hint="eastAsia" w:ascii="宋体" w:hAnsi="宋体" w:eastAsia="宋体" w:cs="宋体"/>
          <w:spacing w:val="0"/>
          <w:w w:val="100"/>
          <w:position w:val="0"/>
          <w:sz w:val="28"/>
          <w:szCs w:val="28"/>
          <w:lang w:val="zh-CN" w:eastAsia="zh-CN" w:bidi="zh-CN"/>
        </w:rPr>
        <w:t>“职</w:t>
      </w:r>
      <w:r>
        <w:rPr>
          <w:rFonts w:hint="eastAsia" w:ascii="宋体" w:hAnsi="宋体" w:eastAsia="宋体" w:cs="宋体"/>
          <w:spacing w:val="0"/>
          <w:w w:val="100"/>
          <w:position w:val="0"/>
          <w:sz w:val="28"/>
          <w:szCs w:val="28"/>
        </w:rPr>
        <w:t>业生涯发展与就业指导”高级研修班，现将相关事宜通知如下：</w:t>
      </w:r>
    </w:p>
    <w:p>
      <w:pPr>
        <w:pStyle w:val="9"/>
        <w:keepNext/>
        <w:keepLines/>
        <w:pageBreakBefore w:val="0"/>
        <w:widowControl w:val="0"/>
        <w:shd w:val="clear" w:color="auto" w:fill="auto"/>
        <w:tabs>
          <w:tab w:val="left" w:pos="574"/>
        </w:tabs>
        <w:kinsoku/>
        <w:wordWrap/>
        <w:overflowPunct/>
        <w:topLinePunct w:val="0"/>
        <w:autoSpaceDE/>
        <w:autoSpaceDN/>
        <w:bidi w:val="0"/>
        <w:adjustRightInd/>
        <w:snapToGrid/>
        <w:spacing w:before="0" w:after="0" w:line="460" w:lineRule="exact"/>
        <w:ind w:left="0" w:right="0" w:firstLine="0"/>
        <w:jc w:val="both"/>
        <w:textAlignment w:val="auto"/>
        <w:rPr>
          <w:rFonts w:hint="eastAsia" w:ascii="宋体" w:hAnsi="宋体" w:eastAsia="宋体" w:cs="宋体"/>
          <w:sz w:val="28"/>
          <w:szCs w:val="28"/>
        </w:rPr>
      </w:pPr>
      <w:bookmarkStart w:id="4" w:name="bookmark9"/>
      <w:bookmarkStart w:id="5" w:name="bookmark10"/>
      <w:bookmarkStart w:id="6" w:name="bookmark8"/>
      <w:bookmarkStart w:id="7" w:name="bookmark7"/>
      <w:r>
        <w:rPr>
          <w:rFonts w:hint="eastAsia" w:ascii="宋体" w:hAnsi="宋体" w:eastAsia="宋体" w:cs="宋体"/>
          <w:spacing w:val="0"/>
          <w:w w:val="100"/>
          <w:position w:val="0"/>
          <w:sz w:val="28"/>
          <w:szCs w:val="28"/>
        </w:rPr>
        <w:t>一</w:t>
      </w:r>
      <w:bookmarkEnd w:id="4"/>
      <w:r>
        <w:rPr>
          <w:rFonts w:hint="eastAsia" w:ascii="宋体" w:hAnsi="宋体" w:eastAsia="宋体" w:cs="宋体"/>
          <w:spacing w:val="0"/>
          <w:w w:val="100"/>
          <w:position w:val="0"/>
          <w:sz w:val="28"/>
          <w:szCs w:val="28"/>
        </w:rPr>
        <w:t>、</w:t>
      </w:r>
      <w:r>
        <w:rPr>
          <w:rFonts w:hint="eastAsia" w:ascii="宋体" w:hAnsi="宋体" w:eastAsia="宋体" w:cs="宋体"/>
          <w:spacing w:val="0"/>
          <w:w w:val="100"/>
          <w:position w:val="0"/>
          <w:sz w:val="28"/>
          <w:szCs w:val="28"/>
        </w:rPr>
        <w:tab/>
      </w:r>
      <w:r>
        <w:rPr>
          <w:rFonts w:hint="eastAsia" w:ascii="宋体" w:hAnsi="宋体" w:eastAsia="宋体" w:cs="宋体"/>
          <w:spacing w:val="0"/>
          <w:w w:val="100"/>
          <w:position w:val="0"/>
          <w:sz w:val="28"/>
          <w:szCs w:val="28"/>
        </w:rPr>
        <w:t>举办单位</w:t>
      </w:r>
      <w:bookmarkEnd w:id="5"/>
      <w:bookmarkEnd w:id="6"/>
      <w:bookmarkEnd w:id="7"/>
    </w:p>
    <w:p>
      <w:pPr>
        <w:keepNext w:val="0"/>
        <w:keepLines w:val="0"/>
        <w:pageBreakBefore w:val="0"/>
        <w:widowControl/>
        <w:kinsoku w:val="0"/>
        <w:wordWrap/>
        <w:overflowPunct/>
        <w:topLinePunct w:val="0"/>
        <w:autoSpaceDE w:val="0"/>
        <w:autoSpaceDN w:val="0"/>
        <w:bidi w:val="0"/>
        <w:adjustRightInd w:val="0"/>
        <w:snapToGrid w:val="0"/>
        <w:spacing w:before="55" w:line="460" w:lineRule="exact"/>
        <w:ind w:left="550"/>
        <w:textAlignment w:val="baseline"/>
        <w:rPr>
          <w:rFonts w:hint="eastAsia" w:ascii="宋体" w:hAnsi="宋体" w:eastAsia="宋体" w:cs="宋体"/>
          <w:color w:val="0C0C0C"/>
          <w:sz w:val="28"/>
          <w:szCs w:val="28"/>
          <w:lang w:eastAsia="zh-CN"/>
        </w:rPr>
      </w:pPr>
      <w:bookmarkStart w:id="8" w:name="bookmark13"/>
      <w:bookmarkStart w:id="9" w:name="bookmark14"/>
      <w:bookmarkStart w:id="10" w:name="bookmark11"/>
      <w:bookmarkStart w:id="11" w:name="bookmark12"/>
      <w:r>
        <w:rPr>
          <w:rFonts w:hint="eastAsia" w:ascii="宋体" w:hAnsi="宋体" w:eastAsia="宋体" w:cs="宋体"/>
          <w:color w:val="0C0C0C"/>
          <w:spacing w:val="-1"/>
          <w:sz w:val="28"/>
          <w:szCs w:val="28"/>
        </w:rPr>
        <w:t>主办单位：高校毕业生就业协</w:t>
      </w:r>
      <w:r>
        <w:rPr>
          <w:rFonts w:hint="eastAsia" w:ascii="宋体" w:hAnsi="宋体" w:eastAsia="宋体" w:cs="宋体"/>
          <w:color w:val="0C0C0C"/>
          <w:sz w:val="28"/>
          <w:szCs w:val="28"/>
        </w:rPr>
        <w:t>会核心能力分会</w:t>
      </w:r>
      <w:r>
        <w:rPr>
          <w:rFonts w:hint="eastAsia" w:ascii="宋体" w:hAnsi="宋体" w:eastAsia="宋体" w:cs="宋体"/>
          <w:color w:val="0C0C0C"/>
          <w:sz w:val="28"/>
          <w:szCs w:val="28"/>
          <w:lang w:eastAsia="zh-CN"/>
        </w:rPr>
        <w:t>四川省管理中心</w:t>
      </w:r>
    </w:p>
    <w:p>
      <w:pPr>
        <w:keepNext w:val="0"/>
        <w:keepLines w:val="0"/>
        <w:pageBreakBefore w:val="0"/>
        <w:widowControl/>
        <w:kinsoku w:val="0"/>
        <w:wordWrap/>
        <w:overflowPunct/>
        <w:topLinePunct w:val="0"/>
        <w:autoSpaceDE w:val="0"/>
        <w:autoSpaceDN w:val="0"/>
        <w:bidi w:val="0"/>
        <w:adjustRightInd w:val="0"/>
        <w:snapToGrid w:val="0"/>
        <w:spacing w:before="55" w:line="460" w:lineRule="exact"/>
        <w:ind w:left="550"/>
        <w:textAlignment w:val="baseline"/>
        <w:rPr>
          <w:rFonts w:hint="eastAsia" w:ascii="宋体" w:hAnsi="宋体" w:eastAsia="宋体" w:cs="宋体"/>
          <w:color w:val="0C0C0C"/>
          <w:sz w:val="28"/>
          <w:szCs w:val="28"/>
        </w:rPr>
      </w:pPr>
      <w:r>
        <w:rPr>
          <w:rFonts w:hint="eastAsia" w:ascii="宋体" w:hAnsi="宋体" w:eastAsia="宋体" w:cs="宋体"/>
          <w:color w:val="0C0C0C"/>
          <w:spacing w:val="-1"/>
          <w:sz w:val="28"/>
          <w:szCs w:val="28"/>
        </w:rPr>
        <w:t>承办单位: 四川</w:t>
      </w:r>
      <w:r>
        <w:rPr>
          <w:rFonts w:hint="eastAsia" w:ascii="宋体" w:hAnsi="宋体" w:eastAsia="宋体" w:cs="宋体"/>
          <w:color w:val="0C0C0C"/>
          <w:sz w:val="28"/>
          <w:szCs w:val="28"/>
        </w:rPr>
        <w:t>教师发展专委会常务理事单位</w:t>
      </w:r>
    </w:p>
    <w:p>
      <w:pPr>
        <w:keepNext w:val="0"/>
        <w:keepLines w:val="0"/>
        <w:pageBreakBefore w:val="0"/>
        <w:widowControl/>
        <w:kinsoku w:val="0"/>
        <w:wordWrap/>
        <w:overflowPunct/>
        <w:topLinePunct w:val="0"/>
        <w:autoSpaceDE w:val="0"/>
        <w:autoSpaceDN w:val="0"/>
        <w:bidi w:val="0"/>
        <w:adjustRightInd w:val="0"/>
        <w:snapToGrid w:val="0"/>
        <w:spacing w:before="55" w:line="460" w:lineRule="exact"/>
        <w:ind w:left="550" w:firstLine="1380" w:firstLineChars="500"/>
        <w:textAlignment w:val="baseline"/>
        <w:rPr>
          <w:rFonts w:hint="eastAsia" w:ascii="宋体" w:hAnsi="宋体" w:eastAsia="宋体" w:cs="宋体"/>
          <w:sz w:val="28"/>
          <w:szCs w:val="28"/>
        </w:rPr>
      </w:pPr>
      <w:r>
        <w:rPr>
          <w:rFonts w:hint="eastAsia" w:ascii="宋体" w:hAnsi="宋体" w:eastAsia="宋体" w:cs="宋体"/>
          <w:color w:val="0C0C0C"/>
          <w:spacing w:val="-2"/>
          <w:sz w:val="28"/>
          <w:szCs w:val="28"/>
        </w:rPr>
        <w:t>成</w:t>
      </w:r>
      <w:r>
        <w:rPr>
          <w:rFonts w:hint="eastAsia" w:ascii="宋体" w:hAnsi="宋体" w:eastAsia="宋体" w:cs="宋体"/>
          <w:color w:val="0C0C0C"/>
          <w:spacing w:val="-1"/>
          <w:sz w:val="28"/>
          <w:szCs w:val="28"/>
        </w:rPr>
        <w:t>都博润创新教育研究院</w:t>
      </w:r>
    </w:p>
    <w:p>
      <w:pPr>
        <w:pStyle w:val="9"/>
        <w:keepNext/>
        <w:keepLines/>
        <w:pageBreakBefore w:val="0"/>
        <w:widowControl w:val="0"/>
        <w:shd w:val="clear" w:color="auto" w:fill="auto"/>
        <w:tabs>
          <w:tab w:val="left" w:pos="574"/>
        </w:tabs>
        <w:kinsoku/>
        <w:wordWrap/>
        <w:overflowPunct/>
        <w:topLinePunct w:val="0"/>
        <w:autoSpaceDE/>
        <w:autoSpaceDN/>
        <w:bidi w:val="0"/>
        <w:adjustRightInd/>
        <w:snapToGrid/>
        <w:spacing w:before="0" w:after="0" w:line="460" w:lineRule="exact"/>
        <w:ind w:left="0" w:right="0" w:firstLine="0"/>
        <w:jc w:val="both"/>
        <w:textAlignment w:val="auto"/>
        <w:rPr>
          <w:rFonts w:hint="eastAsia" w:ascii="宋体" w:hAnsi="宋体" w:eastAsia="宋体" w:cs="宋体"/>
          <w:sz w:val="28"/>
          <w:szCs w:val="28"/>
        </w:rPr>
      </w:pPr>
      <w:r>
        <w:rPr>
          <w:rFonts w:hint="eastAsia" w:ascii="宋体" w:hAnsi="宋体" w:eastAsia="宋体" w:cs="宋体"/>
          <w:spacing w:val="0"/>
          <w:w w:val="100"/>
          <w:position w:val="0"/>
          <w:sz w:val="28"/>
          <w:szCs w:val="28"/>
        </w:rPr>
        <w:t>二</w:t>
      </w:r>
      <w:bookmarkEnd w:id="8"/>
      <w:r>
        <w:rPr>
          <w:rFonts w:hint="eastAsia" w:ascii="宋体" w:hAnsi="宋体" w:eastAsia="宋体" w:cs="宋体"/>
          <w:spacing w:val="0"/>
          <w:w w:val="100"/>
          <w:position w:val="0"/>
          <w:sz w:val="28"/>
          <w:szCs w:val="28"/>
        </w:rPr>
        <w:t>、</w:t>
      </w:r>
      <w:r>
        <w:rPr>
          <w:rFonts w:hint="eastAsia" w:ascii="宋体" w:hAnsi="宋体" w:eastAsia="宋体" w:cs="宋体"/>
          <w:spacing w:val="0"/>
          <w:w w:val="100"/>
          <w:position w:val="0"/>
          <w:sz w:val="28"/>
          <w:szCs w:val="28"/>
        </w:rPr>
        <w:tab/>
      </w:r>
      <w:r>
        <w:rPr>
          <w:rFonts w:hint="eastAsia" w:ascii="宋体" w:hAnsi="宋体" w:eastAsia="宋体" w:cs="宋体"/>
          <w:spacing w:val="0"/>
          <w:w w:val="100"/>
          <w:position w:val="0"/>
          <w:sz w:val="28"/>
          <w:szCs w:val="28"/>
        </w:rPr>
        <w:t>培训受益</w:t>
      </w:r>
      <w:bookmarkEnd w:id="9"/>
      <w:bookmarkEnd w:id="10"/>
      <w:bookmarkEnd w:id="11"/>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460" w:lineRule="exact"/>
        <w:ind w:left="660" w:leftChars="0" w:right="0" w:rightChars="0"/>
        <w:jc w:val="both"/>
        <w:textAlignment w:val="auto"/>
        <w:rPr>
          <w:rFonts w:hint="eastAsia" w:ascii="宋体" w:hAnsi="宋体" w:eastAsia="宋体" w:cs="宋体"/>
          <w:sz w:val="28"/>
          <w:szCs w:val="28"/>
        </w:rPr>
      </w:pPr>
      <w:bookmarkStart w:id="12" w:name="bookmark15"/>
      <w:bookmarkEnd w:id="12"/>
      <w:r>
        <w:rPr>
          <w:rFonts w:hint="eastAsia" w:ascii="宋体" w:hAnsi="宋体" w:eastAsia="宋体" w:cs="宋体"/>
          <w:spacing w:val="0"/>
          <w:w w:val="100"/>
          <w:position w:val="0"/>
          <w:sz w:val="28"/>
          <w:szCs w:val="28"/>
          <w:lang w:val="en-US" w:eastAsia="zh-CN"/>
        </w:rPr>
        <w:t>1、</w:t>
      </w:r>
      <w:r>
        <w:rPr>
          <w:rFonts w:hint="eastAsia" w:ascii="宋体" w:hAnsi="宋体" w:eastAsia="宋体" w:cs="宋体"/>
          <w:spacing w:val="0"/>
          <w:w w:val="100"/>
          <w:position w:val="0"/>
          <w:sz w:val="28"/>
          <w:szCs w:val="28"/>
        </w:rPr>
        <w:t>组织层面可获得的成果</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pacing w:val="0"/>
          <w:w w:val="100"/>
          <w:position w:val="0"/>
          <w:sz w:val="28"/>
          <w:szCs w:val="28"/>
        </w:rPr>
        <w:t>打造一支与当前职业教育改革相适应的学校职业生涯规划指导教师队伍，实 现教学效果在组织中的内化与固化；</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460" w:lineRule="exact"/>
        <w:ind w:right="0" w:rightChars="0" w:firstLine="560" w:firstLineChars="200"/>
        <w:jc w:val="both"/>
        <w:textAlignment w:val="auto"/>
        <w:rPr>
          <w:rFonts w:hint="eastAsia" w:ascii="宋体" w:hAnsi="宋体" w:eastAsia="宋体" w:cs="宋体"/>
          <w:spacing w:val="0"/>
          <w:w w:val="100"/>
          <w:position w:val="0"/>
          <w:sz w:val="28"/>
          <w:szCs w:val="28"/>
          <w:lang w:val="en-US" w:eastAsia="zh-CN"/>
        </w:rPr>
      </w:pPr>
      <w:r>
        <w:rPr>
          <w:rFonts w:hint="eastAsia" w:ascii="宋体" w:hAnsi="宋体" w:eastAsia="宋体" w:cs="宋体"/>
          <w:spacing w:val="0"/>
          <w:w w:val="100"/>
          <w:position w:val="0"/>
          <w:sz w:val="28"/>
          <w:szCs w:val="28"/>
          <w:lang w:val="en-US" w:eastAsia="zh-CN"/>
        </w:rPr>
        <w:t>帮助教师对所授课程教学内容、授课方法和教学场景、职业生涯咨询与职业指导技术等进行改善，打造专业化与职业化的职业生涯教师队伍。</w:t>
      </w:r>
      <w:bookmarkStart w:id="13" w:name="bookmark16"/>
      <w:bookmarkEnd w:id="13"/>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460" w:lineRule="exact"/>
        <w:ind w:left="580" w:leftChars="0" w:right="0" w:rightChars="0"/>
        <w:jc w:val="both"/>
        <w:textAlignment w:val="auto"/>
        <w:rPr>
          <w:rFonts w:hint="eastAsia" w:ascii="宋体" w:hAnsi="宋体" w:eastAsia="宋体" w:cs="宋体"/>
          <w:spacing w:val="0"/>
          <w:w w:val="100"/>
          <w:position w:val="0"/>
          <w:sz w:val="28"/>
          <w:szCs w:val="28"/>
          <w:lang w:val="en-US" w:eastAsia="zh-CN"/>
        </w:rPr>
      </w:pPr>
      <w:r>
        <w:rPr>
          <w:rFonts w:hint="eastAsia" w:ascii="宋体" w:hAnsi="宋体" w:eastAsia="宋体" w:cs="宋体"/>
          <w:spacing w:val="0"/>
          <w:w w:val="100"/>
          <w:position w:val="0"/>
          <w:sz w:val="28"/>
          <w:szCs w:val="28"/>
          <w:lang w:val="en-US" w:eastAsia="zh-CN"/>
        </w:rPr>
        <w:t>2、教师个人层面的收获</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0" w:lineRule="exact"/>
        <w:ind w:right="0"/>
        <w:jc w:val="both"/>
        <w:textAlignment w:val="auto"/>
        <w:rPr>
          <w:rFonts w:hint="eastAsia" w:ascii="宋体" w:hAnsi="宋体" w:eastAsia="宋体" w:cs="宋体"/>
          <w:sz w:val="28"/>
          <w:szCs w:val="28"/>
        </w:rPr>
      </w:pPr>
      <w:r>
        <w:rPr>
          <w:rFonts w:hint="eastAsia" w:ascii="宋体" w:hAnsi="宋体" w:eastAsia="宋体" w:cs="宋体"/>
          <w:spacing w:val="0"/>
          <w:w w:val="100"/>
          <w:position w:val="0"/>
          <w:sz w:val="28"/>
          <w:szCs w:val="28"/>
        </w:rPr>
        <w:t>教学组织、授课方法以及教学设计、指导与咨询技术等能力的提升，提高表达的互动性，促进个人专业教学成效的提高；提高教学现场的控场能力，确立个人专业课程授课风格，实现卓越的教学效果；促进个人根据所授专业课程，提高教师个人结合教学实际要求进行课程讲授方法的改善。</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460" w:lineRule="exact"/>
        <w:ind w:left="580" w:leftChars="0" w:right="0" w:rightChars="0"/>
        <w:jc w:val="both"/>
        <w:textAlignment w:val="auto"/>
        <w:rPr>
          <w:rFonts w:hint="eastAsia" w:ascii="宋体" w:hAnsi="宋体" w:eastAsia="宋体" w:cs="宋体"/>
          <w:sz w:val="28"/>
          <w:szCs w:val="28"/>
        </w:rPr>
      </w:pPr>
      <w:bookmarkStart w:id="14" w:name="bookmark17"/>
      <w:bookmarkEnd w:id="14"/>
      <w:r>
        <w:rPr>
          <w:rFonts w:hint="eastAsia" w:ascii="宋体" w:hAnsi="宋体" w:eastAsia="宋体" w:cs="宋体"/>
          <w:spacing w:val="0"/>
          <w:w w:val="100"/>
          <w:position w:val="0"/>
          <w:sz w:val="28"/>
          <w:szCs w:val="28"/>
          <w:lang w:val="en-US" w:eastAsia="zh-CN"/>
        </w:rPr>
        <w:t>3、</w:t>
      </w:r>
      <w:r>
        <w:rPr>
          <w:rFonts w:hint="eastAsia" w:ascii="宋体" w:hAnsi="宋体" w:eastAsia="宋体" w:cs="宋体"/>
          <w:spacing w:val="0"/>
          <w:w w:val="100"/>
          <w:position w:val="0"/>
          <w:sz w:val="28"/>
          <w:szCs w:val="28"/>
        </w:rPr>
        <w:t>培训合格，可申请获得专业证书</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pacing w:val="0"/>
          <w:w w:val="100"/>
          <w:position w:val="0"/>
          <w:sz w:val="28"/>
          <w:szCs w:val="28"/>
        </w:rPr>
        <w:t>培训并经考试合格后，可申请获得教育部门颁发的高级就业指导师或高级生涯规划指导师</w:t>
      </w:r>
      <w:r>
        <w:rPr>
          <w:rFonts w:hint="eastAsia" w:ascii="宋体" w:hAnsi="宋体" w:eastAsia="宋体" w:cs="宋体"/>
          <w:spacing w:val="0"/>
          <w:w w:val="100"/>
          <w:position w:val="0"/>
          <w:sz w:val="28"/>
          <w:szCs w:val="28"/>
          <w:lang w:val="en-US" w:eastAsia="zh-CN"/>
        </w:rPr>
        <w:t>模块的</w:t>
      </w:r>
      <w:r>
        <w:rPr>
          <w:rFonts w:hint="eastAsia" w:ascii="宋体" w:hAnsi="宋体" w:eastAsia="宋体" w:cs="宋体"/>
          <w:spacing w:val="0"/>
          <w:w w:val="100"/>
          <w:position w:val="0"/>
          <w:sz w:val="28"/>
          <w:szCs w:val="28"/>
          <w:lang w:val="en-US" w:eastAsia="en-US" w:bidi="en-US"/>
        </w:rPr>
        <w:t>《CVCC核心能力专业认证证书》</w:t>
      </w:r>
      <w:r>
        <w:rPr>
          <w:rFonts w:hint="eastAsia" w:ascii="宋体" w:hAnsi="宋体" w:eastAsia="宋体" w:cs="宋体"/>
          <w:spacing w:val="0"/>
          <w:w w:val="100"/>
          <w:position w:val="0"/>
          <w:sz w:val="28"/>
          <w:szCs w:val="28"/>
        </w:rPr>
        <w:t>，该证书既是</w:t>
      </w:r>
      <w:r>
        <w:rPr>
          <w:rFonts w:hint="eastAsia" w:ascii="宋体" w:hAnsi="宋体" w:eastAsia="宋体" w:cs="宋体"/>
          <w:spacing w:val="0"/>
          <w:w w:val="100"/>
          <w:position w:val="0"/>
          <w:sz w:val="28"/>
          <w:szCs w:val="28"/>
          <w:lang w:val="en-US" w:eastAsia="en-US" w:bidi="en-US"/>
        </w:rPr>
        <w:t xml:space="preserve">CVCC </w:t>
      </w:r>
      <w:r>
        <w:rPr>
          <w:rFonts w:hint="eastAsia" w:ascii="宋体" w:hAnsi="宋体" w:eastAsia="宋体" w:cs="宋体"/>
          <w:spacing w:val="0"/>
          <w:w w:val="100"/>
          <w:position w:val="0"/>
          <w:sz w:val="28"/>
          <w:szCs w:val="28"/>
        </w:rPr>
        <w:t>生涯规划指导培训师、讲师任职资格的证明，也可作为人员岗位聘任、定级和晋升职务的参考及继续教育课时证明。证书电子注册，全国通用。</w:t>
      </w:r>
    </w:p>
    <w:p>
      <w:pPr>
        <w:pStyle w:val="9"/>
        <w:keepNext/>
        <w:keepLines/>
        <w:pageBreakBefore w:val="0"/>
        <w:widowControl w:val="0"/>
        <w:shd w:val="clear" w:color="auto" w:fill="auto"/>
        <w:kinsoku/>
        <w:wordWrap/>
        <w:overflowPunct/>
        <w:topLinePunct w:val="0"/>
        <w:autoSpaceDE/>
        <w:autoSpaceDN/>
        <w:bidi w:val="0"/>
        <w:adjustRightInd/>
        <w:snapToGrid/>
        <w:spacing w:before="0" w:after="0" w:line="460" w:lineRule="exact"/>
        <w:ind w:left="0" w:right="0" w:firstLine="0"/>
        <w:jc w:val="both"/>
        <w:textAlignment w:val="auto"/>
        <w:rPr>
          <w:rFonts w:hint="eastAsia" w:ascii="宋体" w:hAnsi="宋体" w:eastAsia="宋体" w:cs="宋体"/>
          <w:sz w:val="28"/>
          <w:szCs w:val="28"/>
        </w:rPr>
      </w:pPr>
      <w:bookmarkStart w:id="15" w:name="bookmark20"/>
      <w:bookmarkStart w:id="16" w:name="bookmark19"/>
      <w:bookmarkStart w:id="17" w:name="bookmark21"/>
      <w:bookmarkStart w:id="18" w:name="bookmark18"/>
      <w:r>
        <w:rPr>
          <w:rFonts w:hint="eastAsia" w:ascii="宋体" w:hAnsi="宋体" w:eastAsia="宋体" w:cs="宋体"/>
          <w:spacing w:val="0"/>
          <w:w w:val="100"/>
          <w:position w:val="0"/>
          <w:sz w:val="28"/>
          <w:szCs w:val="28"/>
        </w:rPr>
        <w:t>三</w:t>
      </w:r>
      <w:bookmarkEnd w:id="15"/>
      <w:r>
        <w:rPr>
          <w:rFonts w:hint="eastAsia" w:ascii="宋体" w:hAnsi="宋体" w:eastAsia="宋体" w:cs="宋体"/>
          <w:spacing w:val="0"/>
          <w:w w:val="100"/>
          <w:position w:val="0"/>
          <w:sz w:val="28"/>
          <w:szCs w:val="28"/>
        </w:rPr>
        <w:t>、培训内容</w:t>
      </w:r>
      <w:bookmarkEnd w:id="16"/>
      <w:bookmarkEnd w:id="17"/>
      <w:bookmarkEnd w:id="18"/>
    </w:p>
    <w:p>
      <w:pPr>
        <w:pStyle w:val="8"/>
        <w:keepNext w:val="0"/>
        <w:keepLines w:val="0"/>
        <w:pageBreakBefore w:val="0"/>
        <w:widowControl w:val="0"/>
        <w:shd w:val="clear" w:color="auto" w:fill="auto"/>
        <w:tabs>
          <w:tab w:val="left" w:pos="998"/>
        </w:tabs>
        <w:kinsoku/>
        <w:wordWrap/>
        <w:overflowPunct/>
        <w:topLinePunct w:val="0"/>
        <w:autoSpaceDE/>
        <w:autoSpaceDN/>
        <w:bidi w:val="0"/>
        <w:adjustRightInd/>
        <w:snapToGrid/>
        <w:spacing w:before="0" w:after="0" w:line="460" w:lineRule="exact"/>
        <w:ind w:left="0" w:right="0" w:firstLine="578"/>
        <w:jc w:val="both"/>
        <w:textAlignment w:val="auto"/>
        <w:rPr>
          <w:rFonts w:hint="eastAsia" w:ascii="宋体" w:hAnsi="宋体" w:eastAsia="宋体" w:cs="宋体"/>
          <w:sz w:val="28"/>
          <w:szCs w:val="28"/>
        </w:rPr>
      </w:pPr>
      <w:bookmarkStart w:id="19" w:name="bookmark22"/>
      <w:r>
        <w:rPr>
          <w:rFonts w:hint="eastAsia" w:ascii="宋体" w:hAnsi="宋体" w:eastAsia="宋体" w:cs="宋体"/>
          <w:spacing w:val="0"/>
          <w:w w:val="100"/>
          <w:position w:val="0"/>
          <w:sz w:val="28"/>
          <w:szCs w:val="28"/>
        </w:rPr>
        <w:t>1</w:t>
      </w:r>
      <w:bookmarkEnd w:id="19"/>
      <w:r>
        <w:rPr>
          <w:rFonts w:hint="eastAsia" w:ascii="宋体" w:hAnsi="宋体" w:eastAsia="宋体" w:cs="宋体"/>
          <w:spacing w:val="0"/>
          <w:w w:val="100"/>
          <w:position w:val="0"/>
          <w:sz w:val="28"/>
          <w:szCs w:val="28"/>
        </w:rPr>
        <w:t>、职业生涯内容介绍、制定个人职业生涯的原则、借助</w:t>
      </w:r>
      <w:r>
        <w:rPr>
          <w:rFonts w:hint="eastAsia" w:ascii="宋体" w:hAnsi="宋体" w:eastAsia="宋体" w:cs="宋体"/>
          <w:spacing w:val="0"/>
          <w:w w:val="100"/>
          <w:position w:val="0"/>
          <w:sz w:val="28"/>
          <w:szCs w:val="28"/>
          <w:lang w:val="en-US" w:eastAsia="en-US" w:bidi="en-US"/>
        </w:rPr>
        <w:t>PDP</w:t>
      </w:r>
      <w:r>
        <w:rPr>
          <w:rFonts w:hint="eastAsia" w:ascii="宋体" w:hAnsi="宋体" w:eastAsia="宋体" w:cs="宋体"/>
          <w:spacing w:val="0"/>
          <w:w w:val="100"/>
          <w:position w:val="0"/>
          <w:sz w:val="28"/>
          <w:szCs w:val="28"/>
        </w:rPr>
        <w:t>性格测试和能力测试工具，判断自己的性格，对自己作一次分析、了解自己一般能力、创造力、管理能力；</w:t>
      </w:r>
    </w:p>
    <w:p>
      <w:pPr>
        <w:pStyle w:val="8"/>
        <w:keepNext w:val="0"/>
        <w:keepLines w:val="0"/>
        <w:pageBreakBefore w:val="0"/>
        <w:widowControl w:val="0"/>
        <w:shd w:val="clear" w:color="auto" w:fill="auto"/>
        <w:tabs>
          <w:tab w:val="left" w:pos="1010"/>
        </w:tabs>
        <w:kinsoku/>
        <w:wordWrap/>
        <w:overflowPunct/>
        <w:topLinePunct w:val="0"/>
        <w:autoSpaceDE/>
        <w:autoSpaceDN/>
        <w:bidi w:val="0"/>
        <w:adjustRightInd/>
        <w:snapToGrid/>
        <w:spacing w:before="0" w:after="0" w:line="460" w:lineRule="exact"/>
        <w:ind w:left="0" w:right="0" w:firstLine="578"/>
        <w:jc w:val="both"/>
        <w:textAlignment w:val="auto"/>
        <w:rPr>
          <w:rFonts w:hint="eastAsia" w:ascii="宋体" w:hAnsi="宋体" w:eastAsia="宋体" w:cs="宋体"/>
          <w:sz w:val="28"/>
          <w:szCs w:val="28"/>
        </w:rPr>
      </w:pPr>
      <w:bookmarkStart w:id="20" w:name="bookmark23"/>
      <w:r>
        <w:rPr>
          <w:rFonts w:hint="eastAsia" w:ascii="宋体" w:hAnsi="宋体" w:eastAsia="宋体" w:cs="宋体"/>
          <w:spacing w:val="0"/>
          <w:w w:val="100"/>
          <w:position w:val="0"/>
          <w:sz w:val="28"/>
          <w:szCs w:val="28"/>
        </w:rPr>
        <w:t>2</w:t>
      </w:r>
      <w:bookmarkEnd w:id="20"/>
      <w:r>
        <w:rPr>
          <w:rFonts w:hint="eastAsia" w:ascii="宋体" w:hAnsi="宋体" w:eastAsia="宋体" w:cs="宋体"/>
          <w:spacing w:val="0"/>
          <w:w w:val="100"/>
          <w:position w:val="0"/>
          <w:sz w:val="28"/>
          <w:szCs w:val="28"/>
        </w:rPr>
        <w:t>、</w:t>
      </w:r>
      <w:r>
        <w:rPr>
          <w:rFonts w:hint="eastAsia" w:ascii="宋体" w:hAnsi="宋体" w:eastAsia="宋体" w:cs="宋体"/>
          <w:spacing w:val="0"/>
          <w:w w:val="100"/>
          <w:position w:val="0"/>
          <w:sz w:val="28"/>
          <w:szCs w:val="28"/>
        </w:rPr>
        <w:tab/>
      </w:r>
      <w:r>
        <w:rPr>
          <w:rFonts w:hint="eastAsia" w:ascii="宋体" w:hAnsi="宋体" w:eastAsia="宋体" w:cs="宋体"/>
          <w:spacing w:val="0"/>
          <w:w w:val="100"/>
          <w:position w:val="0"/>
          <w:sz w:val="28"/>
          <w:szCs w:val="28"/>
        </w:rPr>
        <w:t>确立职业生涯目标，分解自己设定的目标，参考案例分段实现大目标；</w:t>
      </w:r>
    </w:p>
    <w:p>
      <w:pPr>
        <w:pStyle w:val="8"/>
        <w:keepNext w:val="0"/>
        <w:keepLines w:val="0"/>
        <w:pageBreakBefore w:val="0"/>
        <w:widowControl w:val="0"/>
        <w:shd w:val="clear" w:color="auto" w:fill="auto"/>
        <w:tabs>
          <w:tab w:val="left" w:pos="998"/>
        </w:tabs>
        <w:kinsoku/>
        <w:wordWrap/>
        <w:overflowPunct/>
        <w:topLinePunct w:val="0"/>
        <w:autoSpaceDE/>
        <w:autoSpaceDN/>
        <w:bidi w:val="0"/>
        <w:adjustRightInd/>
        <w:snapToGrid/>
        <w:spacing w:before="0" w:after="0" w:line="460" w:lineRule="exact"/>
        <w:ind w:left="0" w:right="0" w:firstLine="578"/>
        <w:jc w:val="both"/>
        <w:textAlignment w:val="auto"/>
        <w:rPr>
          <w:rFonts w:hint="eastAsia" w:ascii="宋体" w:hAnsi="宋体" w:eastAsia="宋体" w:cs="宋体"/>
          <w:sz w:val="28"/>
          <w:szCs w:val="28"/>
        </w:rPr>
      </w:pPr>
      <w:bookmarkStart w:id="21" w:name="bookmark24"/>
      <w:r>
        <w:rPr>
          <w:rFonts w:hint="eastAsia" w:ascii="宋体" w:hAnsi="宋体" w:eastAsia="宋体" w:cs="宋体"/>
          <w:spacing w:val="0"/>
          <w:w w:val="100"/>
          <w:position w:val="0"/>
          <w:sz w:val="28"/>
          <w:szCs w:val="28"/>
        </w:rPr>
        <w:t>3</w:t>
      </w:r>
      <w:bookmarkEnd w:id="21"/>
      <w:r>
        <w:rPr>
          <w:rFonts w:hint="eastAsia" w:ascii="宋体" w:hAnsi="宋体" w:eastAsia="宋体" w:cs="宋体"/>
          <w:spacing w:val="0"/>
          <w:w w:val="100"/>
          <w:position w:val="0"/>
          <w:sz w:val="28"/>
          <w:szCs w:val="28"/>
        </w:rPr>
        <w:t>、职业生涯设计的步骤，职业生涯规划的有效途径，关于工作丰富化与岗位轮换对员工职业生涯的影响；</w:t>
      </w:r>
    </w:p>
    <w:p>
      <w:pPr>
        <w:pStyle w:val="8"/>
        <w:keepNext w:val="0"/>
        <w:keepLines w:val="0"/>
        <w:pageBreakBefore w:val="0"/>
        <w:widowControl w:val="0"/>
        <w:shd w:val="clear" w:color="auto" w:fill="auto"/>
        <w:tabs>
          <w:tab w:val="left" w:pos="1015"/>
        </w:tabs>
        <w:kinsoku/>
        <w:wordWrap/>
        <w:overflowPunct/>
        <w:topLinePunct w:val="0"/>
        <w:autoSpaceDE/>
        <w:autoSpaceDN/>
        <w:bidi w:val="0"/>
        <w:adjustRightInd/>
        <w:snapToGrid/>
        <w:spacing w:before="0" w:after="0" w:line="460" w:lineRule="exact"/>
        <w:ind w:left="0" w:right="0" w:firstLine="578"/>
        <w:jc w:val="both"/>
        <w:textAlignment w:val="auto"/>
        <w:rPr>
          <w:rFonts w:hint="eastAsia" w:ascii="宋体" w:hAnsi="宋体" w:eastAsia="宋体" w:cs="宋体"/>
          <w:sz w:val="28"/>
          <w:szCs w:val="28"/>
        </w:rPr>
      </w:pPr>
      <w:bookmarkStart w:id="22" w:name="bookmark25"/>
      <w:r>
        <w:rPr>
          <w:rFonts w:hint="eastAsia" w:ascii="宋体" w:hAnsi="宋体" w:eastAsia="宋体" w:cs="宋体"/>
          <w:spacing w:val="0"/>
          <w:w w:val="100"/>
          <w:position w:val="0"/>
          <w:sz w:val="28"/>
          <w:szCs w:val="28"/>
        </w:rPr>
        <w:t>4</w:t>
      </w:r>
      <w:bookmarkEnd w:id="22"/>
      <w:r>
        <w:rPr>
          <w:rFonts w:hint="eastAsia" w:ascii="宋体" w:hAnsi="宋体" w:eastAsia="宋体" w:cs="宋体"/>
          <w:spacing w:val="0"/>
          <w:w w:val="100"/>
          <w:position w:val="0"/>
          <w:sz w:val="28"/>
          <w:szCs w:val="28"/>
        </w:rPr>
        <w:t>、</w:t>
      </w:r>
      <w:r>
        <w:rPr>
          <w:rFonts w:hint="eastAsia" w:ascii="宋体" w:hAnsi="宋体" w:eastAsia="宋体" w:cs="宋体"/>
          <w:spacing w:val="0"/>
          <w:w w:val="100"/>
          <w:position w:val="0"/>
          <w:sz w:val="28"/>
          <w:szCs w:val="28"/>
        </w:rPr>
        <w:tab/>
      </w:r>
      <w:r>
        <w:rPr>
          <w:rFonts w:hint="eastAsia" w:ascii="宋体" w:hAnsi="宋体" w:eastAsia="宋体" w:cs="宋体"/>
          <w:spacing w:val="0"/>
          <w:w w:val="100"/>
          <w:position w:val="0"/>
          <w:sz w:val="28"/>
          <w:szCs w:val="28"/>
        </w:rPr>
        <w:t>职业生涯咨询理论与技术分析；</w:t>
      </w:r>
    </w:p>
    <w:p>
      <w:pPr>
        <w:pStyle w:val="8"/>
        <w:keepNext w:val="0"/>
        <w:keepLines w:val="0"/>
        <w:pageBreakBefore w:val="0"/>
        <w:widowControl w:val="0"/>
        <w:shd w:val="clear" w:color="auto" w:fill="auto"/>
        <w:tabs>
          <w:tab w:val="left" w:pos="1015"/>
        </w:tabs>
        <w:kinsoku/>
        <w:wordWrap/>
        <w:overflowPunct/>
        <w:topLinePunct w:val="0"/>
        <w:autoSpaceDE/>
        <w:autoSpaceDN/>
        <w:bidi w:val="0"/>
        <w:adjustRightInd/>
        <w:snapToGrid/>
        <w:spacing w:before="0" w:after="0" w:line="460" w:lineRule="exact"/>
        <w:ind w:left="0" w:right="0" w:firstLine="578"/>
        <w:jc w:val="both"/>
        <w:textAlignment w:val="auto"/>
        <w:rPr>
          <w:rFonts w:hint="eastAsia" w:ascii="宋体" w:hAnsi="宋体" w:eastAsia="宋体" w:cs="宋体"/>
          <w:sz w:val="28"/>
          <w:szCs w:val="28"/>
        </w:rPr>
      </w:pPr>
      <w:bookmarkStart w:id="23" w:name="bookmark26"/>
      <w:r>
        <w:rPr>
          <w:rFonts w:hint="eastAsia" w:ascii="宋体" w:hAnsi="宋体" w:eastAsia="宋体" w:cs="宋体"/>
          <w:spacing w:val="0"/>
          <w:w w:val="100"/>
          <w:position w:val="0"/>
          <w:sz w:val="28"/>
          <w:szCs w:val="28"/>
        </w:rPr>
        <w:t>5</w:t>
      </w:r>
      <w:bookmarkEnd w:id="23"/>
      <w:r>
        <w:rPr>
          <w:rFonts w:hint="eastAsia" w:ascii="宋体" w:hAnsi="宋体" w:eastAsia="宋体" w:cs="宋体"/>
          <w:spacing w:val="0"/>
          <w:w w:val="100"/>
          <w:position w:val="0"/>
          <w:sz w:val="28"/>
          <w:szCs w:val="28"/>
        </w:rPr>
        <w:t>、</w:t>
      </w:r>
      <w:r>
        <w:rPr>
          <w:rFonts w:hint="eastAsia" w:ascii="宋体" w:hAnsi="宋体" w:eastAsia="宋体" w:cs="宋体"/>
          <w:spacing w:val="0"/>
          <w:w w:val="100"/>
          <w:position w:val="0"/>
          <w:sz w:val="28"/>
          <w:szCs w:val="28"/>
        </w:rPr>
        <w:tab/>
      </w:r>
      <w:r>
        <w:rPr>
          <w:rFonts w:hint="eastAsia" w:ascii="宋体" w:hAnsi="宋体" w:eastAsia="宋体" w:cs="宋体"/>
          <w:spacing w:val="0"/>
          <w:w w:val="100"/>
          <w:position w:val="0"/>
          <w:sz w:val="28"/>
          <w:szCs w:val="28"/>
        </w:rPr>
        <w:t>就业与职业生涯指导教师上课教学方法示范与课程设计；</w:t>
      </w:r>
    </w:p>
    <w:p>
      <w:pPr>
        <w:pStyle w:val="8"/>
        <w:keepNext w:val="0"/>
        <w:keepLines w:val="0"/>
        <w:pageBreakBefore w:val="0"/>
        <w:widowControl w:val="0"/>
        <w:shd w:val="clear" w:color="auto" w:fill="auto"/>
        <w:tabs>
          <w:tab w:val="left" w:pos="1015"/>
        </w:tabs>
        <w:kinsoku/>
        <w:wordWrap/>
        <w:overflowPunct/>
        <w:topLinePunct w:val="0"/>
        <w:autoSpaceDE/>
        <w:autoSpaceDN/>
        <w:bidi w:val="0"/>
        <w:adjustRightInd/>
        <w:snapToGrid/>
        <w:spacing w:before="0" w:after="0" w:line="460" w:lineRule="exact"/>
        <w:ind w:left="0" w:right="0" w:firstLine="578"/>
        <w:jc w:val="both"/>
        <w:textAlignment w:val="auto"/>
        <w:rPr>
          <w:rFonts w:hint="eastAsia" w:ascii="宋体" w:hAnsi="宋体" w:eastAsia="宋体" w:cs="宋体"/>
          <w:sz w:val="28"/>
          <w:szCs w:val="28"/>
        </w:rPr>
      </w:pPr>
      <w:bookmarkStart w:id="24" w:name="bookmark27"/>
      <w:r>
        <w:rPr>
          <w:rFonts w:hint="eastAsia" w:ascii="宋体" w:hAnsi="宋体" w:eastAsia="宋体" w:cs="宋体"/>
          <w:spacing w:val="0"/>
          <w:w w:val="100"/>
          <w:position w:val="0"/>
          <w:sz w:val="28"/>
          <w:szCs w:val="28"/>
        </w:rPr>
        <w:t>6</w:t>
      </w:r>
      <w:bookmarkEnd w:id="24"/>
      <w:r>
        <w:rPr>
          <w:rFonts w:hint="eastAsia" w:ascii="宋体" w:hAnsi="宋体" w:eastAsia="宋体" w:cs="宋体"/>
          <w:spacing w:val="0"/>
          <w:w w:val="100"/>
          <w:position w:val="0"/>
          <w:sz w:val="28"/>
          <w:szCs w:val="28"/>
        </w:rPr>
        <w:t>、</w:t>
      </w:r>
      <w:r>
        <w:rPr>
          <w:rFonts w:hint="eastAsia" w:ascii="宋体" w:hAnsi="宋体" w:eastAsia="宋体" w:cs="宋体"/>
          <w:spacing w:val="0"/>
          <w:w w:val="100"/>
          <w:position w:val="0"/>
          <w:sz w:val="28"/>
          <w:szCs w:val="28"/>
        </w:rPr>
        <w:tab/>
      </w:r>
      <w:r>
        <w:rPr>
          <w:rFonts w:hint="eastAsia" w:ascii="宋体" w:hAnsi="宋体" w:eastAsia="宋体" w:cs="宋体"/>
          <w:spacing w:val="0"/>
          <w:w w:val="100"/>
          <w:position w:val="0"/>
          <w:sz w:val="28"/>
          <w:szCs w:val="28"/>
        </w:rPr>
        <w:t>大数据背景与核心能力模式下的就业工作体系构建。</w:t>
      </w:r>
    </w:p>
    <w:p>
      <w:pPr>
        <w:pStyle w:val="9"/>
        <w:keepNext/>
        <w:keepLines/>
        <w:pageBreakBefore w:val="0"/>
        <w:widowControl w:val="0"/>
        <w:shd w:val="clear" w:color="auto" w:fill="auto"/>
        <w:tabs>
          <w:tab w:val="left" w:pos="552"/>
        </w:tabs>
        <w:kinsoku/>
        <w:wordWrap/>
        <w:overflowPunct/>
        <w:topLinePunct w:val="0"/>
        <w:autoSpaceDE/>
        <w:autoSpaceDN/>
        <w:bidi w:val="0"/>
        <w:adjustRightInd/>
        <w:snapToGrid/>
        <w:spacing w:before="0" w:after="0" w:line="460" w:lineRule="exact"/>
        <w:ind w:left="0" w:right="0" w:firstLine="0"/>
        <w:jc w:val="left"/>
        <w:textAlignment w:val="auto"/>
        <w:rPr>
          <w:rFonts w:hint="eastAsia" w:ascii="宋体" w:hAnsi="宋体" w:eastAsia="宋体" w:cs="宋体"/>
          <w:sz w:val="28"/>
          <w:szCs w:val="28"/>
        </w:rPr>
      </w:pPr>
      <w:bookmarkStart w:id="25" w:name="bookmark30"/>
      <w:bookmarkStart w:id="26" w:name="bookmark29"/>
      <w:bookmarkStart w:id="27" w:name="bookmark31"/>
      <w:bookmarkStart w:id="28" w:name="bookmark28"/>
      <w:r>
        <w:rPr>
          <w:rFonts w:hint="eastAsia" w:ascii="宋体" w:hAnsi="宋体" w:eastAsia="宋体" w:cs="宋体"/>
          <w:spacing w:val="0"/>
          <w:w w:val="100"/>
          <w:position w:val="0"/>
          <w:sz w:val="28"/>
          <w:szCs w:val="28"/>
        </w:rPr>
        <w:t>四</w:t>
      </w:r>
      <w:bookmarkEnd w:id="25"/>
      <w:r>
        <w:rPr>
          <w:rFonts w:hint="eastAsia" w:ascii="宋体" w:hAnsi="宋体" w:eastAsia="宋体" w:cs="宋体"/>
          <w:spacing w:val="0"/>
          <w:w w:val="100"/>
          <w:position w:val="0"/>
          <w:sz w:val="28"/>
          <w:szCs w:val="28"/>
        </w:rPr>
        <w:t>、培训进度</w:t>
      </w:r>
      <w:bookmarkEnd w:id="26"/>
      <w:bookmarkEnd w:id="27"/>
      <w:bookmarkEnd w:id="28"/>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0" w:lineRule="exact"/>
        <w:ind w:left="0" w:right="0" w:firstLine="561"/>
        <w:jc w:val="both"/>
        <w:textAlignment w:val="auto"/>
        <w:rPr>
          <w:rFonts w:hint="eastAsia" w:ascii="宋体" w:hAnsi="宋体" w:eastAsia="宋体" w:cs="宋体"/>
          <w:sz w:val="28"/>
          <w:szCs w:val="28"/>
        </w:rPr>
      </w:pPr>
      <w:r>
        <w:rPr>
          <w:rFonts w:hint="eastAsia" w:ascii="宋体" w:hAnsi="宋体" w:eastAsia="宋体" w:cs="宋体"/>
          <w:spacing w:val="0"/>
          <w:w w:val="100"/>
          <w:position w:val="0"/>
          <w:sz w:val="28"/>
          <w:szCs w:val="28"/>
        </w:rPr>
        <w:t>集中培训3天，课堂知识面授、参与式教学，保证参加课程学习的每位教师有足够的时间吸收消化，并就相关工作问题向导师提问，与专家深入探讨，达到学以致用。</w:t>
      </w:r>
    </w:p>
    <w:p>
      <w:pPr>
        <w:pStyle w:val="9"/>
        <w:keepNext/>
        <w:keepLines/>
        <w:pageBreakBefore w:val="0"/>
        <w:widowControl w:val="0"/>
        <w:shd w:val="clear" w:color="auto" w:fill="auto"/>
        <w:tabs>
          <w:tab w:val="left" w:pos="552"/>
        </w:tabs>
        <w:kinsoku/>
        <w:wordWrap/>
        <w:overflowPunct/>
        <w:topLinePunct w:val="0"/>
        <w:autoSpaceDE/>
        <w:autoSpaceDN/>
        <w:bidi w:val="0"/>
        <w:adjustRightInd/>
        <w:snapToGrid/>
        <w:spacing w:before="0" w:after="0" w:line="460" w:lineRule="exact"/>
        <w:ind w:left="0" w:right="0" w:firstLine="0"/>
        <w:jc w:val="left"/>
        <w:textAlignment w:val="auto"/>
        <w:rPr>
          <w:rFonts w:hint="eastAsia" w:ascii="宋体" w:hAnsi="宋体" w:eastAsia="宋体" w:cs="宋体"/>
          <w:sz w:val="28"/>
          <w:szCs w:val="28"/>
        </w:rPr>
      </w:pPr>
      <w:bookmarkStart w:id="29" w:name="bookmark34"/>
      <w:bookmarkStart w:id="30" w:name="bookmark32"/>
      <w:bookmarkStart w:id="31" w:name="bookmark33"/>
      <w:bookmarkStart w:id="32" w:name="bookmark35"/>
      <w:r>
        <w:rPr>
          <w:rFonts w:hint="eastAsia" w:ascii="宋体" w:hAnsi="宋体" w:eastAsia="宋体" w:cs="宋体"/>
          <w:spacing w:val="0"/>
          <w:w w:val="100"/>
          <w:position w:val="0"/>
          <w:sz w:val="28"/>
          <w:szCs w:val="28"/>
        </w:rPr>
        <w:t>五</w:t>
      </w:r>
      <w:bookmarkEnd w:id="29"/>
      <w:r>
        <w:rPr>
          <w:rFonts w:hint="eastAsia" w:ascii="宋体" w:hAnsi="宋体" w:eastAsia="宋体" w:cs="宋体"/>
          <w:spacing w:val="0"/>
          <w:w w:val="100"/>
          <w:position w:val="0"/>
          <w:sz w:val="28"/>
          <w:szCs w:val="28"/>
        </w:rPr>
        <w:t>、专家队伍</w:t>
      </w:r>
      <w:bookmarkEnd w:id="30"/>
      <w:bookmarkEnd w:id="31"/>
      <w:bookmarkEnd w:id="32"/>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0" w:lineRule="exact"/>
        <w:ind w:left="0" w:right="0" w:firstLine="561"/>
        <w:jc w:val="both"/>
        <w:textAlignment w:val="auto"/>
        <w:rPr>
          <w:rFonts w:hint="eastAsia" w:ascii="宋体" w:hAnsi="宋体" w:eastAsia="宋体" w:cs="宋体"/>
          <w:sz w:val="28"/>
          <w:szCs w:val="28"/>
        </w:rPr>
      </w:pPr>
      <w:r>
        <w:rPr>
          <w:rFonts w:hint="eastAsia" w:ascii="宋体" w:hAnsi="宋体" w:eastAsia="宋体" w:cs="宋体"/>
          <w:spacing w:val="0"/>
          <w:w w:val="100"/>
          <w:position w:val="0"/>
          <w:sz w:val="28"/>
          <w:szCs w:val="28"/>
        </w:rPr>
        <w:t>程社明：管理学博士、南开大学</w:t>
      </w:r>
      <w:r>
        <w:rPr>
          <w:rFonts w:hint="eastAsia" w:ascii="宋体" w:hAnsi="宋体" w:eastAsia="宋体" w:cs="宋体"/>
          <w:spacing w:val="0"/>
          <w:w w:val="100"/>
          <w:position w:val="0"/>
          <w:sz w:val="28"/>
          <w:szCs w:val="28"/>
          <w:lang w:val="en-US" w:eastAsia="en-US" w:bidi="en-US"/>
        </w:rPr>
        <w:t>MBA</w:t>
      </w:r>
      <w:r>
        <w:rPr>
          <w:rFonts w:hint="eastAsia" w:ascii="宋体" w:hAnsi="宋体" w:eastAsia="宋体" w:cs="宋体"/>
          <w:spacing w:val="0"/>
          <w:w w:val="100"/>
          <w:position w:val="0"/>
          <w:sz w:val="28"/>
          <w:szCs w:val="28"/>
        </w:rPr>
        <w:t>中心教授、研究生导师，清华大学职业经理训练中心特聘教授，北京大学高级总裁班特聘教授，职业生涯开发与管理企业应用咨询师、职业生涯开发与管理培训专家、美国</w:t>
      </w:r>
      <w:r>
        <w:rPr>
          <w:rFonts w:hint="eastAsia" w:ascii="宋体" w:hAnsi="宋体" w:eastAsia="宋体" w:cs="宋体"/>
          <w:spacing w:val="0"/>
          <w:w w:val="100"/>
          <w:position w:val="0"/>
          <w:sz w:val="28"/>
          <w:szCs w:val="28"/>
          <w:lang w:val="en-US" w:eastAsia="en-US" w:bidi="en-US"/>
        </w:rPr>
        <w:t>ACHE</w:t>
      </w:r>
      <w:r>
        <w:rPr>
          <w:rFonts w:hint="eastAsia" w:ascii="宋体" w:hAnsi="宋体" w:eastAsia="宋体" w:cs="宋体"/>
          <w:spacing w:val="0"/>
          <w:w w:val="100"/>
          <w:position w:val="0"/>
          <w:sz w:val="28"/>
          <w:szCs w:val="28"/>
        </w:rPr>
        <w:t>催眠治疗师、国家二 级心理咨询师；苗书宾：高级职业指导师，中国教育科学研究院调研员，</w:t>
      </w:r>
      <w:r>
        <w:rPr>
          <w:rFonts w:hint="eastAsia" w:ascii="宋体" w:hAnsi="宋体" w:eastAsia="宋体" w:cs="宋体"/>
          <w:spacing w:val="0"/>
          <w:w w:val="100"/>
          <w:position w:val="0"/>
          <w:sz w:val="28"/>
          <w:szCs w:val="28"/>
          <w:lang w:val="en-US" w:eastAsia="en-US" w:bidi="en-US"/>
        </w:rPr>
        <w:t>UTC</w:t>
      </w:r>
      <w:r>
        <w:rPr>
          <w:rFonts w:hint="eastAsia" w:ascii="宋体" w:hAnsi="宋体" w:eastAsia="宋体" w:cs="宋体"/>
          <w:spacing w:val="0"/>
          <w:w w:val="100"/>
          <w:position w:val="0"/>
          <w:sz w:val="28"/>
          <w:szCs w:val="28"/>
        </w:rPr>
        <w:t>高 校生涯导师，</w:t>
      </w:r>
      <w:r>
        <w:rPr>
          <w:rFonts w:hint="eastAsia" w:ascii="宋体" w:hAnsi="宋体" w:eastAsia="宋体" w:cs="宋体"/>
          <w:spacing w:val="0"/>
          <w:w w:val="100"/>
          <w:position w:val="0"/>
          <w:sz w:val="28"/>
          <w:szCs w:val="28"/>
          <w:lang w:val="en-US" w:eastAsia="en-US" w:bidi="en-US"/>
        </w:rPr>
        <w:t>GCDF</w:t>
      </w:r>
      <w:r>
        <w:rPr>
          <w:rFonts w:hint="eastAsia" w:ascii="宋体" w:hAnsi="宋体" w:eastAsia="宋体" w:cs="宋体"/>
          <w:spacing w:val="0"/>
          <w:w w:val="100"/>
          <w:position w:val="0"/>
          <w:sz w:val="28"/>
          <w:szCs w:val="28"/>
        </w:rPr>
        <w:t>全球生涯规划师，2012年全国高校就业指导课大赛指导专家, 河北省教育厅高级专家人才库专家；陈鹏：心理学在读博士，北京大学管理案例中心高级培训师，高级人力资源管理师，教育部高校毕业生就业协会核心能力分会全国核心能力</w:t>
      </w:r>
      <w:r>
        <w:rPr>
          <w:rFonts w:hint="eastAsia" w:ascii="宋体" w:hAnsi="宋体" w:eastAsia="宋体" w:cs="宋体"/>
          <w:spacing w:val="0"/>
          <w:w w:val="100"/>
          <w:position w:val="0"/>
          <w:sz w:val="28"/>
          <w:szCs w:val="28"/>
          <w:lang w:val="en-US" w:eastAsia="en-US" w:bidi="en-US"/>
        </w:rPr>
        <w:t>CVCC</w:t>
      </w:r>
      <w:r>
        <w:rPr>
          <w:rFonts w:hint="eastAsia" w:ascii="宋体" w:hAnsi="宋体" w:eastAsia="宋体" w:cs="宋体"/>
          <w:spacing w:val="0"/>
          <w:w w:val="100"/>
          <w:position w:val="0"/>
          <w:sz w:val="28"/>
          <w:szCs w:val="28"/>
        </w:rPr>
        <w:t>项目师资导师，成都博润创新教育研究院高级专家顾问；王海军：北京师范大学心理学硕士，全国首批教育部委培的生涯咨询与辅导专业人员，人力资源与社会保障部“高级职业督导师”，全球职业规划师（</w:t>
      </w:r>
      <w:r>
        <w:rPr>
          <w:rFonts w:hint="eastAsia" w:ascii="宋体" w:hAnsi="宋体" w:eastAsia="宋体" w:cs="宋体"/>
          <w:spacing w:val="0"/>
          <w:w w:val="100"/>
          <w:position w:val="0"/>
          <w:sz w:val="28"/>
          <w:szCs w:val="28"/>
          <w:lang w:val="en-US" w:eastAsia="en-US" w:bidi="en-US"/>
        </w:rPr>
        <w:t>GCDF）</w:t>
      </w:r>
      <w:r>
        <w:rPr>
          <w:rFonts w:hint="eastAsia" w:ascii="宋体" w:hAnsi="宋体" w:eastAsia="宋体" w:cs="宋体"/>
          <w:spacing w:val="0"/>
          <w:w w:val="100"/>
          <w:position w:val="0"/>
          <w:sz w:val="28"/>
          <w:szCs w:val="28"/>
        </w:rPr>
        <w:t>；欧阳彦琨：国际埃里克森体系教练</w:t>
      </w:r>
      <w:r>
        <w:rPr>
          <w:rFonts w:hint="eastAsia" w:ascii="宋体" w:hAnsi="宋体" w:eastAsia="宋体" w:cs="宋体"/>
          <w:spacing w:val="0"/>
          <w:w w:val="100"/>
          <w:position w:val="0"/>
          <w:sz w:val="28"/>
          <w:szCs w:val="28"/>
          <w:lang w:val="en-US" w:eastAsia="en-US" w:bidi="en-US"/>
        </w:rPr>
        <w:t>；BCC</w:t>
      </w:r>
      <w:r>
        <w:rPr>
          <w:rFonts w:hint="eastAsia" w:ascii="宋体" w:hAnsi="宋体" w:eastAsia="宋体" w:cs="宋体"/>
          <w:spacing w:val="0"/>
          <w:w w:val="100"/>
          <w:position w:val="0"/>
          <w:sz w:val="28"/>
          <w:szCs w:val="28"/>
        </w:rPr>
        <w:t>国际生涯教练；教育部全国核心能力</w:t>
      </w:r>
      <w:r>
        <w:rPr>
          <w:rFonts w:hint="eastAsia" w:ascii="宋体" w:hAnsi="宋体" w:eastAsia="宋体" w:cs="宋体"/>
          <w:spacing w:val="0"/>
          <w:w w:val="100"/>
          <w:position w:val="0"/>
          <w:sz w:val="28"/>
          <w:szCs w:val="28"/>
          <w:lang w:val="en-US" w:eastAsia="en-US" w:bidi="en-US"/>
        </w:rPr>
        <w:t xml:space="preserve">CVCC </w:t>
      </w:r>
      <w:r>
        <w:rPr>
          <w:rFonts w:hint="eastAsia" w:ascii="宋体" w:hAnsi="宋体" w:eastAsia="宋体" w:cs="宋体"/>
          <w:spacing w:val="0"/>
          <w:w w:val="100"/>
          <w:position w:val="0"/>
          <w:sz w:val="28"/>
          <w:szCs w:val="28"/>
        </w:rPr>
        <w:t>优秀讲师；长期从事教练技术教学培训、咨询服务长期从事大学生就业指导及生涯发展教育；张晓农：教育部高校师资培训班讲师，教育部《中国大学生就业》杂志特约撰稿人；北京市教委大学生职业适应力教程编写组编委，清华大学中国人力资源管理研修班讲师；长期专注高校职业生涯指导教师的职业发展；在把握职业生涯发展规律，实现自我突破，性格测评的价值方面取得显著成绩。</w:t>
      </w:r>
    </w:p>
    <w:p>
      <w:pPr>
        <w:pStyle w:val="9"/>
        <w:keepNext/>
        <w:keepLines/>
        <w:pageBreakBefore w:val="0"/>
        <w:widowControl w:val="0"/>
        <w:shd w:val="clear" w:color="auto" w:fill="auto"/>
        <w:tabs>
          <w:tab w:val="left" w:pos="552"/>
        </w:tabs>
        <w:kinsoku/>
        <w:wordWrap/>
        <w:overflowPunct/>
        <w:topLinePunct w:val="0"/>
        <w:autoSpaceDE/>
        <w:autoSpaceDN/>
        <w:bidi w:val="0"/>
        <w:adjustRightInd/>
        <w:snapToGrid/>
        <w:spacing w:before="0" w:after="0" w:line="460" w:lineRule="exact"/>
        <w:ind w:left="0" w:right="0" w:firstLine="0"/>
        <w:jc w:val="left"/>
        <w:textAlignment w:val="auto"/>
        <w:rPr>
          <w:rFonts w:hint="eastAsia" w:ascii="宋体" w:hAnsi="宋体" w:eastAsia="宋体" w:cs="宋体"/>
          <w:sz w:val="28"/>
          <w:szCs w:val="28"/>
        </w:rPr>
      </w:pPr>
      <w:bookmarkStart w:id="33" w:name="bookmark38"/>
      <w:bookmarkStart w:id="34" w:name="bookmark37"/>
      <w:bookmarkStart w:id="35" w:name="bookmark39"/>
      <w:bookmarkStart w:id="36" w:name="bookmark36"/>
      <w:r>
        <w:rPr>
          <w:rFonts w:hint="eastAsia" w:ascii="宋体" w:hAnsi="宋体" w:eastAsia="宋体" w:cs="宋体"/>
          <w:spacing w:val="0"/>
          <w:w w:val="100"/>
          <w:position w:val="0"/>
          <w:sz w:val="28"/>
          <w:szCs w:val="28"/>
        </w:rPr>
        <w:t>六</w:t>
      </w:r>
      <w:bookmarkEnd w:id="33"/>
      <w:r>
        <w:rPr>
          <w:rFonts w:hint="eastAsia" w:ascii="宋体" w:hAnsi="宋体" w:eastAsia="宋体" w:cs="宋体"/>
          <w:spacing w:val="0"/>
          <w:w w:val="100"/>
          <w:position w:val="0"/>
          <w:sz w:val="28"/>
          <w:szCs w:val="28"/>
        </w:rPr>
        <w:t>、报到培训时间与地点</w:t>
      </w:r>
      <w:bookmarkEnd w:id="34"/>
      <w:bookmarkEnd w:id="35"/>
      <w:bookmarkEnd w:id="36"/>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0" w:lineRule="exact"/>
        <w:ind w:left="0" w:right="0" w:firstLine="560"/>
        <w:jc w:val="left"/>
        <w:textAlignment w:val="auto"/>
        <w:rPr>
          <w:rFonts w:hint="eastAsia" w:ascii="宋体" w:hAnsi="宋体" w:eastAsia="宋体" w:cs="宋体"/>
          <w:sz w:val="28"/>
          <w:szCs w:val="28"/>
        </w:rPr>
      </w:pPr>
      <w:r>
        <w:rPr>
          <w:rFonts w:hint="eastAsia" w:ascii="宋体" w:hAnsi="宋体" w:eastAsia="宋体" w:cs="宋体"/>
          <w:spacing w:val="0"/>
          <w:w w:val="100"/>
          <w:position w:val="0"/>
          <w:sz w:val="28"/>
          <w:szCs w:val="28"/>
        </w:rPr>
        <w:t>报到时间：2022年</w:t>
      </w:r>
      <w:r>
        <w:rPr>
          <w:rFonts w:hint="eastAsia" w:ascii="宋体" w:hAnsi="宋体" w:eastAsia="宋体" w:cs="宋体"/>
          <w:spacing w:val="0"/>
          <w:w w:val="100"/>
          <w:position w:val="0"/>
          <w:sz w:val="28"/>
          <w:szCs w:val="28"/>
          <w:lang w:val="en-US" w:eastAsia="zh-CN"/>
        </w:rPr>
        <w:t>11</w:t>
      </w:r>
      <w:r>
        <w:rPr>
          <w:rFonts w:hint="eastAsia" w:ascii="宋体" w:hAnsi="宋体" w:eastAsia="宋体" w:cs="宋体"/>
          <w:spacing w:val="0"/>
          <w:w w:val="100"/>
          <w:position w:val="0"/>
          <w:sz w:val="28"/>
          <w:szCs w:val="28"/>
        </w:rPr>
        <w:t>月</w:t>
      </w:r>
      <w:r>
        <w:rPr>
          <w:rFonts w:hint="eastAsia" w:ascii="宋体" w:hAnsi="宋体" w:eastAsia="宋体" w:cs="宋体"/>
          <w:spacing w:val="0"/>
          <w:w w:val="100"/>
          <w:position w:val="0"/>
          <w:sz w:val="28"/>
          <w:szCs w:val="28"/>
          <w:lang w:val="en-US" w:eastAsia="zh-CN"/>
        </w:rPr>
        <w:t>17</w:t>
      </w:r>
      <w:r>
        <w:rPr>
          <w:rFonts w:hint="eastAsia" w:ascii="宋体" w:hAnsi="宋体" w:eastAsia="宋体" w:cs="宋体"/>
          <w:spacing w:val="0"/>
          <w:w w:val="100"/>
          <w:position w:val="0"/>
          <w:sz w:val="28"/>
          <w:szCs w:val="28"/>
        </w:rPr>
        <w:t>日下午（14</w:t>
      </w:r>
      <w:r>
        <w:rPr>
          <w:rFonts w:hint="eastAsia" w:ascii="宋体" w:hAnsi="宋体" w:eastAsia="宋体" w:cs="宋体"/>
          <w:spacing w:val="0"/>
          <w:w w:val="100"/>
          <w:position w:val="0"/>
          <w:sz w:val="28"/>
          <w:szCs w:val="28"/>
          <w:lang w:val="en-US" w:eastAsia="zh-CN"/>
        </w:rPr>
        <w:t>:</w:t>
      </w:r>
      <w:r>
        <w:rPr>
          <w:rFonts w:hint="eastAsia" w:ascii="宋体" w:hAnsi="宋体" w:eastAsia="宋体" w:cs="宋体"/>
          <w:spacing w:val="0"/>
          <w:w w:val="100"/>
          <w:position w:val="0"/>
          <w:sz w:val="28"/>
          <w:szCs w:val="28"/>
          <w:lang w:val="en-US" w:eastAsia="en-US" w:bidi="en-US"/>
        </w:rPr>
        <w:t>00-18:00）</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0" w:lineRule="exact"/>
        <w:ind w:left="557" w:leftChars="232" w:right="0" w:firstLine="0" w:firstLineChars="0"/>
        <w:jc w:val="left"/>
        <w:textAlignment w:val="auto"/>
        <w:rPr>
          <w:rFonts w:hint="eastAsia" w:ascii="宋体" w:hAnsi="宋体" w:eastAsia="宋体" w:cs="宋体"/>
          <w:spacing w:val="0"/>
          <w:w w:val="100"/>
          <w:position w:val="0"/>
          <w:sz w:val="28"/>
          <w:szCs w:val="28"/>
        </w:rPr>
      </w:pPr>
      <w:r>
        <w:rPr>
          <w:rFonts w:hint="eastAsia" w:ascii="宋体" w:hAnsi="宋体" w:eastAsia="宋体" w:cs="宋体"/>
          <w:spacing w:val="0"/>
          <w:w w:val="100"/>
          <w:position w:val="0"/>
          <w:sz w:val="28"/>
          <w:szCs w:val="28"/>
        </w:rPr>
        <w:t>报到地点：成都职业技术学院创业学院（</w:t>
      </w:r>
      <w:r>
        <w:rPr>
          <w:rFonts w:hint="eastAsia" w:ascii="宋体" w:hAnsi="宋体" w:eastAsia="宋体" w:cs="宋体"/>
          <w:color w:val="0C0C0C"/>
          <w:spacing w:val="-5"/>
          <w:sz w:val="28"/>
          <w:szCs w:val="28"/>
        </w:rPr>
        <w:t>成都市高新区天益街83号</w:t>
      </w:r>
      <w:r>
        <w:rPr>
          <w:rFonts w:hint="eastAsia" w:ascii="宋体" w:hAnsi="宋体" w:eastAsia="宋体" w:cs="宋体"/>
          <w:spacing w:val="0"/>
          <w:w w:val="100"/>
          <w:position w:val="0"/>
          <w:sz w:val="28"/>
          <w:szCs w:val="28"/>
        </w:rPr>
        <w:t>）</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0" w:lineRule="exact"/>
        <w:ind w:left="0" w:right="0" w:firstLine="560"/>
        <w:jc w:val="left"/>
        <w:textAlignment w:val="auto"/>
        <w:rPr>
          <w:rFonts w:hint="eastAsia" w:ascii="宋体" w:hAnsi="宋体" w:eastAsia="宋体" w:cs="宋体"/>
          <w:spacing w:val="0"/>
          <w:w w:val="100"/>
          <w:position w:val="0"/>
          <w:sz w:val="28"/>
          <w:szCs w:val="28"/>
        </w:rPr>
      </w:pPr>
      <w:r>
        <w:rPr>
          <w:rFonts w:hint="eastAsia" w:ascii="宋体" w:hAnsi="宋体" w:eastAsia="宋体" w:cs="宋体"/>
          <w:spacing w:val="0"/>
          <w:w w:val="100"/>
          <w:position w:val="0"/>
          <w:sz w:val="28"/>
          <w:szCs w:val="28"/>
        </w:rPr>
        <w:t>培训时间：2022年</w:t>
      </w:r>
      <w:r>
        <w:rPr>
          <w:rFonts w:hint="eastAsia" w:ascii="宋体" w:hAnsi="宋体" w:eastAsia="宋体" w:cs="宋体"/>
          <w:spacing w:val="0"/>
          <w:w w:val="100"/>
          <w:position w:val="0"/>
          <w:sz w:val="28"/>
          <w:szCs w:val="28"/>
          <w:lang w:val="en-US" w:eastAsia="zh-CN"/>
        </w:rPr>
        <w:t>11</w:t>
      </w:r>
      <w:r>
        <w:rPr>
          <w:rFonts w:hint="eastAsia" w:ascii="宋体" w:hAnsi="宋体" w:eastAsia="宋体" w:cs="宋体"/>
          <w:spacing w:val="0"/>
          <w:w w:val="100"/>
          <w:position w:val="0"/>
          <w:sz w:val="28"/>
          <w:szCs w:val="28"/>
        </w:rPr>
        <w:t>月</w:t>
      </w:r>
      <w:r>
        <w:rPr>
          <w:rFonts w:hint="eastAsia" w:ascii="宋体" w:hAnsi="宋体" w:eastAsia="宋体" w:cs="宋体"/>
          <w:spacing w:val="0"/>
          <w:w w:val="100"/>
          <w:position w:val="0"/>
          <w:sz w:val="28"/>
          <w:szCs w:val="28"/>
          <w:lang w:val="en-US" w:eastAsia="zh-CN"/>
        </w:rPr>
        <w:t>18</w:t>
      </w:r>
      <w:r>
        <w:rPr>
          <w:rFonts w:hint="eastAsia" w:ascii="宋体" w:hAnsi="宋体" w:eastAsia="宋体" w:cs="宋体"/>
          <w:spacing w:val="0"/>
          <w:w w:val="100"/>
          <w:position w:val="0"/>
          <w:sz w:val="28"/>
          <w:szCs w:val="28"/>
        </w:rPr>
        <w:t>日至</w:t>
      </w:r>
      <w:r>
        <w:rPr>
          <w:rFonts w:hint="eastAsia" w:ascii="宋体" w:hAnsi="宋体" w:eastAsia="宋体" w:cs="宋体"/>
          <w:spacing w:val="0"/>
          <w:w w:val="100"/>
          <w:position w:val="0"/>
          <w:sz w:val="28"/>
          <w:szCs w:val="28"/>
          <w:lang w:val="en-US" w:eastAsia="zh-CN"/>
        </w:rPr>
        <w:t>20</w:t>
      </w:r>
      <w:r>
        <w:rPr>
          <w:rFonts w:hint="eastAsia" w:ascii="宋体" w:hAnsi="宋体" w:eastAsia="宋体" w:cs="宋体"/>
          <w:spacing w:val="0"/>
          <w:w w:val="100"/>
          <w:position w:val="0"/>
          <w:sz w:val="28"/>
          <w:szCs w:val="28"/>
        </w:rPr>
        <w:t>日（周五至周日）</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0" w:lineRule="exact"/>
        <w:ind w:left="0" w:right="0" w:firstLine="560"/>
        <w:jc w:val="left"/>
        <w:textAlignment w:val="auto"/>
        <w:rPr>
          <w:rFonts w:hint="eastAsia" w:ascii="宋体" w:hAnsi="宋体" w:eastAsia="宋体" w:cs="宋体"/>
          <w:spacing w:val="0"/>
          <w:w w:val="100"/>
          <w:position w:val="0"/>
          <w:sz w:val="28"/>
          <w:szCs w:val="28"/>
        </w:rPr>
      </w:pPr>
      <w:r>
        <w:rPr>
          <w:rFonts w:hint="eastAsia" w:ascii="宋体" w:hAnsi="宋体" w:eastAsia="宋体" w:cs="宋体"/>
          <w:spacing w:val="0"/>
          <w:w w:val="100"/>
          <w:position w:val="0"/>
          <w:sz w:val="28"/>
          <w:szCs w:val="28"/>
        </w:rPr>
        <w:t>培训地点：成都职业技术学院高新校区</w:t>
      </w:r>
      <w:r>
        <w:rPr>
          <w:rFonts w:hint="eastAsia" w:ascii="宋体" w:hAnsi="宋体" w:eastAsia="宋体" w:cs="宋体"/>
          <w:spacing w:val="0"/>
          <w:w w:val="100"/>
          <w:position w:val="0"/>
          <w:sz w:val="28"/>
          <w:szCs w:val="28"/>
          <w:lang w:val="en-US" w:eastAsia="zh-CN"/>
        </w:rPr>
        <w:t>或指定培训会议室</w:t>
      </w:r>
    </w:p>
    <w:p>
      <w:pPr>
        <w:pStyle w:val="9"/>
        <w:keepNext/>
        <w:keepLines/>
        <w:pageBreakBefore w:val="0"/>
        <w:widowControl w:val="0"/>
        <w:shd w:val="clear" w:color="auto" w:fill="auto"/>
        <w:tabs>
          <w:tab w:val="left" w:pos="622"/>
        </w:tabs>
        <w:kinsoku/>
        <w:wordWrap/>
        <w:overflowPunct/>
        <w:topLinePunct w:val="0"/>
        <w:autoSpaceDE/>
        <w:autoSpaceDN/>
        <w:bidi w:val="0"/>
        <w:adjustRightInd/>
        <w:snapToGrid/>
        <w:spacing w:before="0" w:after="0" w:line="460" w:lineRule="exact"/>
        <w:ind w:left="0" w:right="0" w:firstLine="0"/>
        <w:jc w:val="both"/>
        <w:textAlignment w:val="auto"/>
        <w:rPr>
          <w:rFonts w:hint="eastAsia" w:ascii="宋体" w:hAnsi="宋体" w:eastAsia="宋体" w:cs="宋体"/>
          <w:sz w:val="28"/>
          <w:szCs w:val="28"/>
        </w:rPr>
      </w:pPr>
      <w:bookmarkStart w:id="37" w:name="bookmark42"/>
      <w:bookmarkStart w:id="38" w:name="bookmark43"/>
      <w:bookmarkStart w:id="39" w:name="bookmark41"/>
      <w:bookmarkStart w:id="40" w:name="bookmark40"/>
      <w:r>
        <w:rPr>
          <w:rFonts w:hint="eastAsia" w:ascii="宋体" w:hAnsi="宋体" w:eastAsia="宋体" w:cs="宋体"/>
          <w:spacing w:val="0"/>
          <w:w w:val="100"/>
          <w:position w:val="0"/>
          <w:sz w:val="28"/>
          <w:szCs w:val="28"/>
        </w:rPr>
        <w:t>七</w:t>
      </w:r>
      <w:bookmarkEnd w:id="37"/>
      <w:r>
        <w:rPr>
          <w:rFonts w:hint="eastAsia" w:ascii="宋体" w:hAnsi="宋体" w:eastAsia="宋体" w:cs="宋体"/>
          <w:spacing w:val="0"/>
          <w:w w:val="100"/>
          <w:position w:val="0"/>
          <w:sz w:val="28"/>
          <w:szCs w:val="28"/>
        </w:rPr>
        <w:t>、</w:t>
      </w:r>
      <w:r>
        <w:rPr>
          <w:rFonts w:hint="eastAsia" w:ascii="宋体" w:hAnsi="宋体" w:eastAsia="宋体" w:cs="宋体"/>
          <w:spacing w:val="0"/>
          <w:w w:val="100"/>
          <w:position w:val="0"/>
          <w:sz w:val="28"/>
          <w:szCs w:val="28"/>
        </w:rPr>
        <w:tab/>
      </w:r>
      <w:r>
        <w:rPr>
          <w:rFonts w:hint="eastAsia" w:ascii="宋体" w:hAnsi="宋体" w:eastAsia="宋体" w:cs="宋体"/>
          <w:spacing w:val="0"/>
          <w:w w:val="100"/>
          <w:position w:val="0"/>
          <w:sz w:val="28"/>
          <w:szCs w:val="28"/>
        </w:rPr>
        <w:t>收费标准</w:t>
      </w:r>
      <w:bookmarkEnd w:id="38"/>
      <w:bookmarkEnd w:id="39"/>
      <w:bookmarkEnd w:id="40"/>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220" w:line="460" w:lineRule="exact"/>
        <w:ind w:left="0" w:right="0" w:firstLine="578"/>
        <w:jc w:val="both"/>
        <w:textAlignment w:val="auto"/>
        <w:rPr>
          <w:rFonts w:hint="eastAsia" w:ascii="宋体" w:hAnsi="宋体" w:eastAsia="宋体" w:cs="宋体"/>
          <w:sz w:val="28"/>
          <w:szCs w:val="28"/>
        </w:rPr>
      </w:pPr>
      <w:r>
        <w:rPr>
          <w:rFonts w:hint="eastAsia" w:ascii="宋体" w:hAnsi="宋体" w:eastAsia="宋体" w:cs="宋体"/>
          <w:spacing w:val="0"/>
          <w:w w:val="100"/>
          <w:position w:val="0"/>
          <w:sz w:val="28"/>
          <w:szCs w:val="28"/>
        </w:rPr>
        <w:t>根据高校毕业生就业协会核心能力分会规定的收费标准：3980元/人（含培训、教材、认证考评和教学服务费），</w:t>
      </w:r>
      <w:r>
        <w:rPr>
          <w:rFonts w:hint="eastAsia" w:ascii="宋体" w:hAnsi="宋体" w:eastAsia="宋体" w:cs="宋体"/>
          <w:spacing w:val="0"/>
          <w:w w:val="100"/>
          <w:position w:val="0"/>
          <w:sz w:val="28"/>
          <w:szCs w:val="28"/>
          <w:lang w:val="en-US" w:eastAsia="zh-CN"/>
        </w:rPr>
        <w:t>若</w:t>
      </w:r>
      <w:r>
        <w:rPr>
          <w:rFonts w:hint="eastAsia" w:ascii="宋体" w:hAnsi="宋体" w:eastAsia="宋体" w:cs="宋体"/>
          <w:spacing w:val="0"/>
          <w:w w:val="100"/>
          <w:position w:val="0"/>
          <w:sz w:val="28"/>
          <w:szCs w:val="28"/>
        </w:rPr>
        <w:t>同时申请两个证书，需补交一份证书考核评审费1280元/人（自愿申请）。</w:t>
      </w:r>
    </w:p>
    <w:p>
      <w:pPr>
        <w:pStyle w:val="9"/>
        <w:keepNext/>
        <w:keepLines/>
        <w:pageBreakBefore w:val="0"/>
        <w:widowControl w:val="0"/>
        <w:shd w:val="clear" w:color="auto" w:fill="auto"/>
        <w:tabs>
          <w:tab w:val="left" w:pos="622"/>
        </w:tabs>
        <w:kinsoku/>
        <w:wordWrap/>
        <w:overflowPunct/>
        <w:topLinePunct w:val="0"/>
        <w:autoSpaceDE/>
        <w:autoSpaceDN/>
        <w:bidi w:val="0"/>
        <w:adjustRightInd/>
        <w:snapToGrid/>
        <w:spacing w:before="0" w:after="0" w:line="460" w:lineRule="exact"/>
        <w:ind w:left="0" w:right="0" w:firstLine="0"/>
        <w:jc w:val="both"/>
        <w:textAlignment w:val="auto"/>
        <w:rPr>
          <w:rFonts w:hint="eastAsia" w:ascii="宋体" w:hAnsi="宋体" w:eastAsia="宋体" w:cs="宋体"/>
          <w:sz w:val="28"/>
          <w:szCs w:val="28"/>
        </w:rPr>
      </w:pPr>
      <w:bookmarkStart w:id="41" w:name="bookmark46"/>
      <w:bookmarkStart w:id="42" w:name="bookmark47"/>
      <w:bookmarkStart w:id="43" w:name="bookmark44"/>
      <w:bookmarkStart w:id="44" w:name="bookmark45"/>
      <w:r>
        <w:rPr>
          <w:rFonts w:hint="eastAsia" w:ascii="宋体" w:hAnsi="宋体" w:eastAsia="宋体" w:cs="宋体"/>
          <w:spacing w:val="0"/>
          <w:w w:val="100"/>
          <w:position w:val="0"/>
          <w:sz w:val="28"/>
          <w:szCs w:val="28"/>
        </w:rPr>
        <w:t>八</w:t>
      </w:r>
      <w:bookmarkEnd w:id="41"/>
      <w:r>
        <w:rPr>
          <w:rFonts w:hint="eastAsia" w:ascii="宋体" w:hAnsi="宋体" w:eastAsia="宋体" w:cs="宋体"/>
          <w:spacing w:val="0"/>
          <w:w w:val="100"/>
          <w:position w:val="0"/>
          <w:sz w:val="28"/>
          <w:szCs w:val="28"/>
        </w:rPr>
        <w:t>、</w:t>
      </w:r>
      <w:r>
        <w:rPr>
          <w:rFonts w:hint="eastAsia" w:ascii="宋体" w:hAnsi="宋体" w:eastAsia="宋体" w:cs="宋体"/>
          <w:spacing w:val="0"/>
          <w:w w:val="100"/>
          <w:position w:val="0"/>
          <w:sz w:val="28"/>
          <w:szCs w:val="28"/>
        </w:rPr>
        <w:tab/>
      </w:r>
      <w:r>
        <w:rPr>
          <w:rFonts w:hint="eastAsia" w:ascii="宋体" w:hAnsi="宋体" w:eastAsia="宋体" w:cs="宋体"/>
          <w:spacing w:val="0"/>
          <w:w w:val="100"/>
          <w:position w:val="0"/>
          <w:sz w:val="28"/>
          <w:szCs w:val="28"/>
        </w:rPr>
        <w:t>报名方式</w:t>
      </w:r>
      <w:bookmarkEnd w:id="42"/>
      <w:bookmarkEnd w:id="43"/>
      <w:bookmarkEnd w:id="44"/>
    </w:p>
    <w:p>
      <w:pPr>
        <w:pStyle w:val="8"/>
        <w:keepNext w:val="0"/>
        <w:keepLines w:val="0"/>
        <w:pageBreakBefore w:val="0"/>
        <w:widowControl w:val="0"/>
        <w:shd w:val="clear" w:color="auto" w:fill="auto"/>
        <w:tabs>
          <w:tab w:val="left" w:pos="790"/>
        </w:tabs>
        <w:kinsoku/>
        <w:wordWrap/>
        <w:overflowPunct/>
        <w:topLinePunct w:val="0"/>
        <w:autoSpaceDE/>
        <w:autoSpaceDN/>
        <w:bidi w:val="0"/>
        <w:adjustRightInd/>
        <w:snapToGrid/>
        <w:spacing w:before="0" w:after="0" w:line="460" w:lineRule="exact"/>
        <w:ind w:left="0" w:leftChars="0" w:right="0" w:firstLine="560" w:firstLineChars="200"/>
        <w:jc w:val="both"/>
        <w:textAlignment w:val="auto"/>
        <w:rPr>
          <w:rFonts w:hint="eastAsia" w:ascii="宋体" w:hAnsi="宋体" w:eastAsia="宋体" w:cs="宋体"/>
          <w:sz w:val="28"/>
          <w:szCs w:val="28"/>
        </w:rPr>
      </w:pPr>
      <w:bookmarkStart w:id="45" w:name="bookmark48"/>
      <w:r>
        <w:rPr>
          <w:rFonts w:hint="eastAsia" w:ascii="宋体" w:hAnsi="宋体" w:eastAsia="宋体" w:cs="宋体"/>
          <w:spacing w:val="0"/>
          <w:w w:val="100"/>
          <w:position w:val="0"/>
          <w:sz w:val="28"/>
          <w:szCs w:val="28"/>
          <w:lang w:val="en-US" w:eastAsia="zh-CN" w:bidi="en-US"/>
        </w:rPr>
        <w:t>1</w:t>
      </w:r>
      <w:bookmarkEnd w:id="45"/>
      <w:r>
        <w:rPr>
          <w:rFonts w:hint="eastAsia" w:ascii="宋体" w:hAnsi="宋体" w:eastAsia="宋体" w:cs="宋体"/>
          <w:spacing w:val="0"/>
          <w:w w:val="100"/>
          <w:position w:val="0"/>
          <w:sz w:val="28"/>
          <w:szCs w:val="28"/>
          <w:lang w:val="en-US" w:eastAsia="zh-CN" w:bidi="en-US"/>
        </w:rPr>
        <w:t>、请参培人员将报</w:t>
      </w:r>
      <w:r>
        <w:rPr>
          <w:rFonts w:hint="eastAsia" w:ascii="宋体" w:hAnsi="宋体" w:eastAsia="宋体" w:cs="宋体"/>
          <w:spacing w:val="0"/>
          <w:w w:val="100"/>
          <w:position w:val="0"/>
          <w:sz w:val="28"/>
          <w:szCs w:val="28"/>
        </w:rPr>
        <w:t>名回执表于2022年</w:t>
      </w:r>
      <w:r>
        <w:rPr>
          <w:rFonts w:hint="eastAsia" w:ascii="宋体" w:hAnsi="宋体" w:eastAsia="宋体" w:cs="宋体"/>
          <w:spacing w:val="0"/>
          <w:w w:val="100"/>
          <w:position w:val="0"/>
          <w:sz w:val="28"/>
          <w:szCs w:val="28"/>
          <w:lang w:val="en-US" w:eastAsia="zh-CN"/>
        </w:rPr>
        <w:t>11</w:t>
      </w:r>
      <w:r>
        <w:rPr>
          <w:rFonts w:hint="eastAsia" w:ascii="宋体" w:hAnsi="宋体" w:eastAsia="宋体" w:cs="宋体"/>
          <w:spacing w:val="0"/>
          <w:w w:val="100"/>
          <w:position w:val="0"/>
          <w:sz w:val="28"/>
          <w:szCs w:val="28"/>
        </w:rPr>
        <w:t>月</w:t>
      </w:r>
      <w:r>
        <w:rPr>
          <w:rFonts w:hint="eastAsia" w:ascii="宋体" w:hAnsi="宋体" w:eastAsia="宋体" w:cs="宋体"/>
          <w:spacing w:val="0"/>
          <w:w w:val="100"/>
          <w:position w:val="0"/>
          <w:sz w:val="28"/>
          <w:szCs w:val="28"/>
          <w:lang w:val="en-US" w:eastAsia="zh-CN"/>
        </w:rPr>
        <w:t>14</w:t>
      </w:r>
      <w:r>
        <w:rPr>
          <w:rFonts w:hint="eastAsia" w:ascii="宋体" w:hAnsi="宋体" w:eastAsia="宋体" w:cs="宋体"/>
          <w:spacing w:val="0"/>
          <w:w w:val="100"/>
          <w:position w:val="0"/>
          <w:sz w:val="28"/>
          <w:szCs w:val="28"/>
        </w:rPr>
        <w:t>日前用</w:t>
      </w:r>
      <w:r>
        <w:rPr>
          <w:rFonts w:hint="eastAsia" w:ascii="宋体" w:hAnsi="宋体" w:eastAsia="宋体" w:cs="宋体"/>
          <w:spacing w:val="0"/>
          <w:w w:val="100"/>
          <w:position w:val="0"/>
          <w:sz w:val="28"/>
          <w:szCs w:val="28"/>
          <w:lang w:val="en-US" w:eastAsia="en-US" w:bidi="en-US"/>
        </w:rPr>
        <w:t>Email</w:t>
      </w:r>
      <w:r>
        <w:rPr>
          <w:rFonts w:hint="eastAsia" w:ascii="宋体" w:hAnsi="宋体" w:eastAsia="宋体" w:cs="宋体"/>
          <w:spacing w:val="0"/>
          <w:w w:val="100"/>
          <w:position w:val="0"/>
          <w:sz w:val="28"/>
          <w:szCs w:val="28"/>
        </w:rPr>
        <w:t xml:space="preserve">发至组委会邮箱: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"mailto:SCCVCC@126.COM"</w:instrText>
      </w:r>
      <w:r>
        <w:rPr>
          <w:rFonts w:hint="eastAsia" w:ascii="宋体" w:hAnsi="宋体" w:eastAsia="宋体" w:cs="宋体"/>
          <w:sz w:val="28"/>
          <w:szCs w:val="28"/>
        </w:rPr>
        <w:fldChar w:fldCharType="separate"/>
      </w:r>
      <w:r>
        <w:rPr>
          <w:rFonts w:hint="eastAsia" w:ascii="宋体" w:hAnsi="宋体" w:eastAsia="宋体" w:cs="宋体"/>
          <w:spacing w:val="0"/>
          <w:w w:val="100"/>
          <w:position w:val="0"/>
          <w:sz w:val="28"/>
          <w:szCs w:val="28"/>
          <w:lang w:val="en-US" w:eastAsia="en-US" w:bidi="en-US"/>
        </w:rPr>
        <w:t>sccvcc@126</w:t>
      </w:r>
      <w:r>
        <w:rPr>
          <w:rFonts w:hint="eastAsia" w:ascii="宋体" w:hAnsi="宋体" w:eastAsia="宋体" w:cs="宋体"/>
          <w:spacing w:val="0"/>
          <w:w w:val="100"/>
          <w:position w:val="0"/>
          <w:sz w:val="28"/>
          <w:szCs w:val="28"/>
          <w:lang w:val="en-US" w:eastAsia="zh-CN" w:bidi="en-US"/>
        </w:rPr>
        <w:t>.</w:t>
      </w:r>
      <w:r>
        <w:rPr>
          <w:rFonts w:hint="eastAsia" w:ascii="宋体" w:hAnsi="宋体" w:eastAsia="宋体" w:cs="宋体"/>
          <w:spacing w:val="0"/>
          <w:w w:val="100"/>
          <w:position w:val="0"/>
          <w:sz w:val="28"/>
          <w:szCs w:val="28"/>
          <w:lang w:val="en-US" w:eastAsia="en-US" w:bidi="en-US"/>
        </w:rPr>
        <w:t>com</w:t>
      </w:r>
      <w:r>
        <w:rPr>
          <w:rFonts w:hint="eastAsia" w:ascii="宋体" w:hAnsi="宋体" w:eastAsia="宋体" w:cs="宋体"/>
          <w:sz w:val="28"/>
          <w:szCs w:val="28"/>
        </w:rPr>
        <w:fldChar w:fldCharType="end"/>
      </w:r>
      <w:r>
        <w:rPr>
          <w:rFonts w:hint="eastAsia" w:ascii="宋体" w:hAnsi="宋体" w:eastAsia="宋体" w:cs="宋体"/>
          <w:spacing w:val="0"/>
          <w:w w:val="100"/>
          <w:position w:val="0"/>
          <w:sz w:val="28"/>
          <w:szCs w:val="28"/>
          <w:lang w:val="en-US" w:eastAsia="en-US" w:bidi="en-US"/>
        </w:rPr>
        <w:t>。</w:t>
      </w:r>
      <w:r>
        <w:rPr>
          <w:rFonts w:hint="eastAsia" w:ascii="宋体" w:hAnsi="宋体" w:eastAsia="宋体" w:cs="宋体"/>
          <w:spacing w:val="0"/>
          <w:w w:val="100"/>
          <w:position w:val="0"/>
          <w:sz w:val="28"/>
          <w:szCs w:val="28"/>
        </w:rPr>
        <w:t>培训费及考核认证费于2022年</w:t>
      </w:r>
      <w:r>
        <w:rPr>
          <w:rFonts w:hint="eastAsia" w:ascii="宋体" w:hAnsi="宋体" w:eastAsia="宋体" w:cs="宋体"/>
          <w:spacing w:val="0"/>
          <w:w w:val="100"/>
          <w:position w:val="0"/>
          <w:sz w:val="28"/>
          <w:szCs w:val="28"/>
          <w:lang w:val="en-US" w:eastAsia="zh-CN"/>
        </w:rPr>
        <w:t>11</w:t>
      </w:r>
      <w:r>
        <w:rPr>
          <w:rFonts w:hint="eastAsia" w:ascii="宋体" w:hAnsi="宋体" w:eastAsia="宋体" w:cs="宋体"/>
          <w:spacing w:val="0"/>
          <w:w w:val="100"/>
          <w:position w:val="0"/>
          <w:sz w:val="28"/>
          <w:szCs w:val="28"/>
        </w:rPr>
        <w:t>月</w:t>
      </w:r>
      <w:r>
        <w:rPr>
          <w:rFonts w:hint="eastAsia" w:ascii="宋体" w:hAnsi="宋体" w:eastAsia="宋体" w:cs="宋体"/>
          <w:spacing w:val="0"/>
          <w:w w:val="100"/>
          <w:position w:val="0"/>
          <w:sz w:val="28"/>
          <w:szCs w:val="28"/>
          <w:lang w:val="en-US" w:eastAsia="zh-CN"/>
        </w:rPr>
        <w:t>17</w:t>
      </w:r>
      <w:r>
        <w:rPr>
          <w:rFonts w:hint="eastAsia" w:ascii="宋体" w:hAnsi="宋体" w:eastAsia="宋体" w:cs="宋体"/>
          <w:spacing w:val="0"/>
          <w:w w:val="100"/>
          <w:position w:val="0"/>
          <w:sz w:val="28"/>
          <w:szCs w:val="28"/>
        </w:rPr>
        <w:t>日前到成都博润创新教 育研究院办公室现场交费，也可汇入组委会指定银行账户。账户名称：成都博润创新教育研究院，银行名称：中国农业银行成都经开区沙河堡支行;银行账号</w:t>
      </w:r>
      <w:r>
        <w:rPr>
          <w:rFonts w:hint="eastAsia" w:ascii="宋体" w:hAnsi="宋体" w:eastAsia="宋体" w:cs="宋体"/>
          <w:spacing w:val="0"/>
          <w:w w:val="100"/>
          <w:position w:val="0"/>
          <w:sz w:val="28"/>
          <w:szCs w:val="28"/>
          <w:lang w:val="en-US" w:eastAsia="zh-CN"/>
        </w:rPr>
        <w:t>:</w:t>
      </w:r>
      <w:r>
        <w:rPr>
          <w:rFonts w:hint="eastAsia" w:ascii="宋体" w:hAnsi="宋体" w:eastAsia="宋体" w:cs="宋体"/>
          <w:spacing w:val="0"/>
          <w:w w:val="100"/>
          <w:position w:val="0"/>
          <w:sz w:val="28"/>
          <w:szCs w:val="28"/>
        </w:rPr>
        <w:t>22</w:t>
      </w:r>
      <w:r>
        <w:rPr>
          <w:rFonts w:hint="eastAsia" w:ascii="宋体" w:hAnsi="宋体" w:eastAsia="宋体" w:cs="宋体"/>
          <w:spacing w:val="0"/>
          <w:w w:val="100"/>
          <w:position w:val="0"/>
          <w:sz w:val="28"/>
          <w:szCs w:val="28"/>
          <w:lang w:val="en-US" w:eastAsia="zh-CN"/>
        </w:rPr>
        <w:t xml:space="preserve"> </w:t>
      </w:r>
      <w:r>
        <w:rPr>
          <w:rFonts w:hint="eastAsia" w:ascii="宋体" w:hAnsi="宋体" w:eastAsia="宋体" w:cs="宋体"/>
          <w:spacing w:val="0"/>
          <w:w w:val="100"/>
          <w:position w:val="0"/>
          <w:sz w:val="28"/>
          <w:szCs w:val="28"/>
        </w:rPr>
        <w:t>8350 0104 0006 974。报到时请带上交费凭据换取正式发票。食宿自理，参培老师可自行安排住宿，也可选择组委会推荐酒店，标间价格标准：280元/天/间 至390元/天/间，详询会务组老师。</w:t>
      </w:r>
    </w:p>
    <w:p>
      <w:pPr>
        <w:pStyle w:val="8"/>
        <w:keepNext w:val="0"/>
        <w:keepLines w:val="0"/>
        <w:pageBreakBefore w:val="0"/>
        <w:widowControl w:val="0"/>
        <w:shd w:val="clear" w:color="auto" w:fill="auto"/>
        <w:tabs>
          <w:tab w:val="left" w:pos="786"/>
        </w:tabs>
        <w:kinsoku/>
        <w:wordWrap/>
        <w:overflowPunct/>
        <w:topLinePunct w:val="0"/>
        <w:autoSpaceDE/>
        <w:autoSpaceDN/>
        <w:bidi w:val="0"/>
        <w:adjustRightInd/>
        <w:snapToGrid/>
        <w:spacing w:before="0" w:after="0" w:line="460" w:lineRule="exact"/>
        <w:ind w:left="0" w:leftChars="0" w:right="0" w:firstLine="560" w:firstLineChars="200"/>
        <w:jc w:val="both"/>
        <w:textAlignment w:val="auto"/>
        <w:rPr>
          <w:rFonts w:hint="eastAsia" w:ascii="宋体" w:hAnsi="宋体" w:eastAsia="宋体" w:cs="宋体"/>
          <w:sz w:val="28"/>
          <w:szCs w:val="28"/>
        </w:rPr>
      </w:pPr>
      <w:bookmarkStart w:id="46" w:name="bookmark49"/>
      <w:r>
        <w:rPr>
          <w:rFonts w:hint="eastAsia" w:ascii="宋体" w:hAnsi="宋体" w:eastAsia="宋体" w:cs="宋体"/>
          <w:spacing w:val="0"/>
          <w:w w:val="100"/>
          <w:position w:val="0"/>
          <w:sz w:val="28"/>
          <w:szCs w:val="28"/>
        </w:rPr>
        <w:t>2</w:t>
      </w:r>
      <w:bookmarkEnd w:id="46"/>
      <w:r>
        <w:rPr>
          <w:rFonts w:hint="eastAsia" w:ascii="宋体" w:hAnsi="宋体" w:eastAsia="宋体" w:cs="宋体"/>
          <w:spacing w:val="0"/>
          <w:w w:val="100"/>
          <w:position w:val="0"/>
          <w:sz w:val="28"/>
          <w:szCs w:val="28"/>
        </w:rPr>
        <w:t>、根据教学培训需要，对此次培训人数进行了限制，以传报名回执表并且完成缴费手续，即为报名成功。开班前一周，会务组会通知各位参培学员培训班详细会务安排。</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340" w:line="460" w:lineRule="exact"/>
        <w:ind w:left="0" w:leftChars="0" w:right="0" w:firstLine="560" w:firstLineChars="200"/>
        <w:jc w:val="both"/>
        <w:textAlignment w:val="auto"/>
        <w:rPr>
          <w:rFonts w:hint="eastAsia" w:ascii="宋体" w:hAnsi="宋体" w:eastAsia="宋体" w:cs="宋体"/>
          <w:sz w:val="28"/>
          <w:szCs w:val="28"/>
        </w:rPr>
      </w:pPr>
      <w:bookmarkStart w:id="47" w:name="bookmark50"/>
      <w:r>
        <w:rPr>
          <w:rFonts w:hint="eastAsia" w:ascii="宋体" w:hAnsi="宋体" w:eastAsia="宋体" w:cs="宋体"/>
          <w:spacing w:val="0"/>
          <w:w w:val="100"/>
          <w:position w:val="0"/>
          <w:sz w:val="28"/>
          <w:szCs w:val="28"/>
        </w:rPr>
        <w:t>3</w:t>
      </w:r>
      <w:bookmarkEnd w:id="47"/>
      <w:r>
        <w:rPr>
          <w:rFonts w:hint="eastAsia" w:ascii="宋体" w:hAnsi="宋体" w:eastAsia="宋体" w:cs="宋体"/>
          <w:spacing w:val="0"/>
          <w:w w:val="100"/>
          <w:position w:val="0"/>
          <w:sz w:val="28"/>
          <w:szCs w:val="28"/>
        </w:rPr>
        <w:t>、报到时提交完整证书申请表，一张电子版一寸彩色照片和一张纸质版身份证复印件，电子资料请发送至省中心邮箱。</w:t>
      </w:r>
      <w:bookmarkStart w:id="54" w:name="_GoBack"/>
      <w:bookmarkEnd w:id="54"/>
    </w:p>
    <w:p>
      <w:pPr>
        <w:pStyle w:val="9"/>
        <w:keepNext/>
        <w:keepLines/>
        <w:pageBreakBefore w:val="0"/>
        <w:widowControl w:val="0"/>
        <w:shd w:val="clear" w:color="auto" w:fill="auto"/>
        <w:tabs>
          <w:tab w:val="left" w:pos="622"/>
        </w:tabs>
        <w:kinsoku/>
        <w:wordWrap/>
        <w:overflowPunct/>
        <w:topLinePunct w:val="0"/>
        <w:autoSpaceDE/>
        <w:autoSpaceDN/>
        <w:bidi w:val="0"/>
        <w:adjustRightInd/>
        <w:snapToGrid/>
        <w:spacing w:before="0" w:after="220" w:line="460" w:lineRule="exact"/>
        <w:ind w:left="0" w:right="0" w:firstLine="0"/>
        <w:jc w:val="both"/>
        <w:textAlignment w:val="auto"/>
        <w:rPr>
          <w:rFonts w:hint="eastAsia" w:ascii="宋体" w:hAnsi="宋体" w:eastAsia="宋体" w:cs="宋体"/>
          <w:spacing w:val="0"/>
          <w:w w:val="100"/>
          <w:position w:val="0"/>
          <w:sz w:val="28"/>
          <w:szCs w:val="28"/>
        </w:rPr>
      </w:pPr>
      <w:bookmarkStart w:id="48" w:name="bookmark53"/>
      <w:bookmarkStart w:id="49" w:name="bookmark51"/>
      <w:bookmarkStart w:id="50" w:name="bookmark54"/>
      <w:bookmarkStart w:id="51" w:name="bookmark52"/>
      <w:r>
        <w:rPr>
          <w:sz w:val="28"/>
        </w:rPr>
        <mc:AlternateContent>
          <mc:Choice Requires="wps">
            <w:drawing>
              <wp:anchor distT="0" distB="0" distL="114300" distR="114300" simplePos="0" relativeHeight="251659264" behindDoc="0" locked="0" layoutInCell="1" allowOverlap="1">
                <wp:simplePos x="0" y="0"/>
                <wp:positionH relativeFrom="column">
                  <wp:posOffset>-760730</wp:posOffset>
                </wp:positionH>
                <wp:positionV relativeFrom="paragraph">
                  <wp:posOffset>-941705</wp:posOffset>
                </wp:positionV>
                <wp:extent cx="7666990" cy="10765155"/>
                <wp:effectExtent l="4445" t="4445" r="5715" b="12700"/>
                <wp:wrapNone/>
                <wp:docPr id="2" name="文本框 2"/>
                <wp:cNvGraphicFramePr/>
                <a:graphic xmlns:a="http://schemas.openxmlformats.org/drawingml/2006/main">
                  <a:graphicData uri="http://schemas.microsoft.com/office/word/2010/wordprocessingShape">
                    <wps:wsp>
                      <wps:cNvSpPr txBox="1"/>
                      <wps:spPr>
                        <a:xfrm>
                          <a:off x="48260" y="86995"/>
                          <a:ext cx="7666990" cy="107651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eastAsia="宋体"/>
                                <w:lang w:eastAsia="zh-CN"/>
                              </w:rPr>
                              <w:drawing>
                                <wp:inline distT="0" distB="0" distL="114300" distR="114300">
                                  <wp:extent cx="7537450" cy="10665460"/>
                                  <wp:effectExtent l="0" t="0" r="6350" b="2540"/>
                                  <wp:docPr id="4" name="图片 4" descr="img759生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759生涯"/>
                                          <pic:cNvPicPr>
                                            <a:picLocks noChangeAspect="1"/>
                                          </pic:cNvPicPr>
                                        </pic:nvPicPr>
                                        <pic:blipFill>
                                          <a:blip r:embed="rId8"/>
                                          <a:stretch>
                                            <a:fillRect/>
                                          </a:stretch>
                                        </pic:blipFill>
                                        <pic:spPr>
                                          <a:xfrm>
                                            <a:off x="0" y="0"/>
                                            <a:ext cx="7537450" cy="106654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9pt;margin-top:-74.15pt;height:847.65pt;width:603.7pt;z-index:251659264;mso-width-relative:page;mso-height-relative:page;" fillcolor="#FFFFFF [3201]" filled="t" stroked="t" coordsize="21600,21600" o:gfxdata="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BFSLaAAAADwEAAA8AAAAAAAAAAQAgAAAAIgAAAGRycy9kb3ducmV2LnhtbFBLAQIU&#10;ABQAAAAIAIdO4kBoWxUmYwIAAMEEAAAOAAAAAAAAAAEAIAAAACkBAABkcnMvZTJvRG9jLnhtbFBL&#10;BQYAAAAABgAGAFkBAAD+BQAAAAA=&#10;">
                <v:fill on="t" focussize="0,0"/>
                <v:stroke weight="0.5pt" color="#000000 [3204]" joinstyle="round"/>
                <v:imagedata o:title=""/>
                <o:lock v:ext="edit" aspectratio="f"/>
                <v:textbox>
                  <w:txbxContent>
                    <w:p>
                      <w:pPr>
                        <w:rPr>
                          <w:rFonts w:hint="eastAsia" w:eastAsia="宋体"/>
                          <w:lang w:eastAsia="zh-CN"/>
                        </w:rPr>
                      </w:pPr>
                      <w:r>
                        <w:rPr>
                          <w:rFonts w:hint="eastAsia" w:eastAsia="宋体"/>
                          <w:lang w:eastAsia="zh-CN"/>
                        </w:rPr>
                        <w:drawing>
                          <wp:inline distT="0" distB="0" distL="114300" distR="114300">
                            <wp:extent cx="7537450" cy="10665460"/>
                            <wp:effectExtent l="0" t="0" r="6350" b="2540"/>
                            <wp:docPr id="4" name="图片 4" descr="img759生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759生涯"/>
                                    <pic:cNvPicPr>
                                      <a:picLocks noChangeAspect="1"/>
                                    </pic:cNvPicPr>
                                  </pic:nvPicPr>
                                  <pic:blipFill>
                                    <a:blip r:embed="rId8"/>
                                    <a:stretch>
                                      <a:fillRect/>
                                    </a:stretch>
                                  </pic:blipFill>
                                  <pic:spPr>
                                    <a:xfrm>
                                      <a:off x="0" y="0"/>
                                      <a:ext cx="7537450" cy="10665460"/>
                                    </a:xfrm>
                                    <a:prstGeom prst="rect">
                                      <a:avLst/>
                                    </a:prstGeom>
                                  </pic:spPr>
                                </pic:pic>
                              </a:graphicData>
                            </a:graphic>
                          </wp:inline>
                        </w:drawing>
                      </w:r>
                    </w:p>
                  </w:txbxContent>
                </v:textbox>
              </v:shape>
            </w:pict>
          </mc:Fallback>
        </mc:AlternateContent>
      </w:r>
      <w:r>
        <w:rPr>
          <w:rFonts w:hint="eastAsia" w:ascii="宋体" w:hAnsi="宋体" w:eastAsia="宋体" w:cs="宋体"/>
          <w:spacing w:val="0"/>
          <w:w w:val="100"/>
          <w:position w:val="0"/>
          <w:sz w:val="28"/>
          <w:szCs w:val="28"/>
        </w:rPr>
        <w:t>九</w:t>
      </w:r>
      <w:bookmarkEnd w:id="48"/>
      <w:r>
        <w:rPr>
          <w:rFonts w:hint="eastAsia" w:ascii="宋体" w:hAnsi="宋体" w:eastAsia="宋体" w:cs="宋体"/>
          <w:spacing w:val="0"/>
          <w:w w:val="100"/>
          <w:position w:val="0"/>
          <w:sz w:val="28"/>
          <w:szCs w:val="28"/>
        </w:rPr>
        <w:t>、</w:t>
      </w:r>
      <w:r>
        <w:rPr>
          <w:rFonts w:hint="eastAsia" w:ascii="宋体" w:hAnsi="宋体" w:eastAsia="宋体" w:cs="宋体"/>
          <w:spacing w:val="0"/>
          <w:w w:val="100"/>
          <w:position w:val="0"/>
          <w:sz w:val="28"/>
          <w:szCs w:val="28"/>
        </w:rPr>
        <w:tab/>
      </w:r>
      <w:r>
        <w:rPr>
          <w:rFonts w:hint="eastAsia" w:ascii="宋体" w:hAnsi="宋体" w:eastAsia="宋体" w:cs="宋体"/>
          <w:spacing w:val="0"/>
          <w:w w:val="100"/>
          <w:position w:val="0"/>
          <w:sz w:val="28"/>
          <w:szCs w:val="28"/>
        </w:rPr>
        <w:t>联系方式</w:t>
      </w:r>
      <w:bookmarkEnd w:id="49"/>
      <w:bookmarkEnd w:id="50"/>
      <w:bookmarkEnd w:id="51"/>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0" w:lineRule="exact"/>
        <w:ind w:left="0" w:right="0" w:firstLine="560" w:firstLineChars="200"/>
        <w:jc w:val="left"/>
        <w:textAlignment w:val="auto"/>
        <w:rPr>
          <w:rFonts w:hint="eastAsia" w:ascii="宋体" w:hAnsi="宋体" w:eastAsia="宋体" w:cs="宋体"/>
          <w:spacing w:val="0"/>
          <w:w w:val="100"/>
          <w:position w:val="0"/>
          <w:sz w:val="28"/>
          <w:szCs w:val="28"/>
          <w:lang w:eastAsia="zh-CN"/>
        </w:rPr>
      </w:pPr>
      <w:r>
        <w:rPr>
          <w:rFonts w:hint="eastAsia" w:ascii="宋体" w:hAnsi="宋体" w:eastAsia="宋体" w:cs="宋体"/>
          <w:spacing w:val="0"/>
          <w:w w:val="100"/>
          <w:position w:val="0"/>
          <w:sz w:val="28"/>
          <w:szCs w:val="28"/>
        </w:rPr>
        <w:t>高校毕业生就业协会核心能力分会</w:t>
      </w:r>
      <w:r>
        <w:rPr>
          <w:rFonts w:hint="eastAsia" w:ascii="宋体" w:hAnsi="宋体" w:eastAsia="宋体" w:cs="宋体"/>
          <w:spacing w:val="0"/>
          <w:w w:val="100"/>
          <w:position w:val="0"/>
          <w:sz w:val="28"/>
          <w:szCs w:val="28"/>
          <w:lang w:eastAsia="zh-CN"/>
        </w:rPr>
        <w:t>四川省管理中心</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0" w:lineRule="exact"/>
        <w:ind w:left="0" w:right="0" w:firstLine="560" w:firstLineChars="200"/>
        <w:jc w:val="left"/>
        <w:textAlignment w:val="auto"/>
        <w:rPr>
          <w:rFonts w:hint="eastAsia" w:ascii="宋体" w:hAnsi="宋体" w:eastAsia="宋体" w:cs="宋体"/>
          <w:spacing w:val="0"/>
          <w:w w:val="100"/>
          <w:position w:val="0"/>
          <w:sz w:val="28"/>
          <w:szCs w:val="28"/>
        </w:rPr>
      </w:pPr>
      <w:r>
        <w:rPr>
          <w:rFonts w:hint="eastAsia" w:ascii="宋体" w:hAnsi="宋体" w:eastAsia="宋体" w:cs="宋体"/>
          <w:spacing w:val="0"/>
          <w:w w:val="100"/>
          <w:position w:val="0"/>
          <w:sz w:val="28"/>
          <w:szCs w:val="28"/>
        </w:rPr>
        <w:t>成都博润创新教育研究院</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0" w:lineRule="exact"/>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联系电话</w:t>
      </w:r>
      <w:r>
        <w:rPr>
          <w:rFonts w:hint="eastAsia" w:ascii="宋体" w:hAnsi="宋体" w:eastAsia="宋体" w:cs="宋体"/>
          <w:color w:val="000000"/>
          <w:spacing w:val="0"/>
          <w:w w:val="100"/>
          <w:position w:val="0"/>
          <w:sz w:val="28"/>
          <w:szCs w:val="28"/>
          <w:lang w:val="en-US" w:eastAsia="zh-CN"/>
        </w:rPr>
        <w:t>:</w:t>
      </w:r>
      <w:r>
        <w:rPr>
          <w:rFonts w:hint="eastAsia" w:ascii="宋体" w:hAnsi="宋体" w:eastAsia="宋体" w:cs="宋体"/>
          <w:color w:val="000000"/>
          <w:spacing w:val="0"/>
          <w:w w:val="100"/>
          <w:position w:val="0"/>
          <w:sz w:val="28"/>
          <w:szCs w:val="28"/>
        </w:rPr>
        <w:t xml:space="preserve">（028）84764068 </w:t>
      </w:r>
      <w:r>
        <w:rPr>
          <w:rFonts w:hint="eastAsia" w:ascii="宋体" w:hAnsi="宋体" w:eastAsia="宋体" w:cs="宋体"/>
          <w:color w:val="000000"/>
          <w:spacing w:val="0"/>
          <w:w w:val="100"/>
          <w:position w:val="0"/>
          <w:sz w:val="28"/>
          <w:szCs w:val="28"/>
          <w:lang w:val="en-US" w:eastAsia="zh-CN"/>
        </w:rPr>
        <w:t xml:space="preserve">           </w:t>
      </w:r>
      <w:r>
        <w:rPr>
          <w:rFonts w:hint="eastAsia" w:ascii="宋体" w:hAnsi="宋体" w:eastAsia="宋体" w:cs="宋体"/>
          <w:color w:val="000000"/>
          <w:spacing w:val="0"/>
          <w:w w:val="100"/>
          <w:position w:val="0"/>
          <w:sz w:val="28"/>
          <w:szCs w:val="28"/>
        </w:rPr>
        <w:t>13308232236 刘老师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0" w:lineRule="exact"/>
        <w:ind w:right="0" w:firstLine="1582" w:firstLineChars="565"/>
        <w:jc w:val="left"/>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 xml:space="preserve">18980402719 徐老师 </w:t>
      </w:r>
      <w:r>
        <w:rPr>
          <w:rFonts w:hint="eastAsia" w:ascii="宋体" w:hAnsi="宋体" w:eastAsia="宋体" w:cs="宋体"/>
          <w:color w:val="000000"/>
          <w:spacing w:val="0"/>
          <w:w w:val="100"/>
          <w:position w:val="0"/>
          <w:sz w:val="28"/>
          <w:szCs w:val="28"/>
          <w:lang w:val="en-US" w:eastAsia="zh-CN"/>
        </w:rPr>
        <w:t xml:space="preserve">          </w:t>
      </w:r>
      <w:r>
        <w:rPr>
          <w:rFonts w:hint="eastAsia" w:ascii="宋体" w:hAnsi="宋体" w:eastAsia="宋体" w:cs="宋体"/>
          <w:color w:val="000000"/>
          <w:spacing w:val="0"/>
          <w:w w:val="100"/>
          <w:position w:val="0"/>
          <w:sz w:val="28"/>
          <w:szCs w:val="28"/>
        </w:rPr>
        <w:t>18981794236 何老师</w:t>
      </w:r>
    </w:p>
    <w:p>
      <w:pPr>
        <w:pStyle w:val="8"/>
        <w:keepNext w:val="0"/>
        <w:keepLines w:val="0"/>
        <w:pageBreakBefore w:val="0"/>
        <w:widowControl w:val="0"/>
        <w:shd w:val="clear" w:color="auto" w:fill="auto"/>
        <w:tabs>
          <w:tab w:val="left" w:pos="5675"/>
        </w:tabs>
        <w:kinsoku/>
        <w:wordWrap/>
        <w:overflowPunct/>
        <w:topLinePunct w:val="0"/>
        <w:autoSpaceDE/>
        <w:autoSpaceDN/>
        <w:bidi w:val="0"/>
        <w:adjustRightInd/>
        <w:snapToGrid/>
        <w:spacing w:before="0" w:after="0" w:line="460" w:lineRule="exact"/>
        <w:ind w:right="0" w:firstLine="744" w:firstLineChars="266"/>
        <w:jc w:val="left"/>
        <w:textAlignment w:val="auto"/>
        <w:rPr>
          <w:rFonts w:hint="eastAsia" w:ascii="宋体" w:hAnsi="宋体" w:eastAsia="宋体" w:cs="宋体"/>
          <w:color w:val="000000"/>
          <w:spacing w:val="0"/>
          <w:w w:val="100"/>
          <w:position w:val="0"/>
          <w:sz w:val="28"/>
          <w:szCs w:val="28"/>
        </w:rPr>
      </w:pPr>
      <w:r>
        <w:rPr>
          <w:rFonts w:hint="eastAsia" w:ascii="宋体" w:hAnsi="宋体" w:eastAsia="宋体" w:cs="宋体"/>
          <w:color w:val="000000"/>
          <w:spacing w:val="0"/>
          <w:w w:val="100"/>
          <w:position w:val="0"/>
          <w:sz w:val="28"/>
          <w:szCs w:val="28"/>
        </w:rPr>
        <w:t>官方网站</w:t>
      </w:r>
      <w:r>
        <w:rPr>
          <w:rFonts w:hint="eastAsia" w:ascii="宋体" w:hAnsi="宋体" w:eastAsia="宋体" w:cs="宋体"/>
          <w:color w:val="000000"/>
          <w:spacing w:val="0"/>
          <w:w w:val="100"/>
          <w:position w:val="0"/>
          <w:sz w:val="28"/>
          <w:szCs w:val="28"/>
          <w:lang w:val="en-US"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"http://www.borun-edu.com"</w:instrText>
      </w:r>
      <w:r>
        <w:rPr>
          <w:rFonts w:hint="eastAsia" w:ascii="宋体" w:hAnsi="宋体" w:eastAsia="宋体" w:cs="宋体"/>
          <w:sz w:val="28"/>
          <w:szCs w:val="28"/>
        </w:rPr>
        <w:fldChar w:fldCharType="separate"/>
      </w:r>
      <w:r>
        <w:rPr>
          <w:rFonts w:hint="eastAsia" w:ascii="宋体" w:hAnsi="宋体" w:eastAsia="宋体" w:cs="宋体"/>
          <w:color w:val="000000"/>
          <w:spacing w:val="0"/>
          <w:w w:val="100"/>
          <w:position w:val="0"/>
          <w:sz w:val="28"/>
          <w:szCs w:val="28"/>
          <w:lang w:val="en-US" w:eastAsia="en-US" w:bidi="en-US"/>
        </w:rPr>
        <w:t>www.borun-edu.com</w:t>
      </w:r>
      <w:r>
        <w:rPr>
          <w:rFonts w:hint="eastAsia" w:ascii="宋体" w:hAnsi="宋体" w:eastAsia="宋体" w:cs="宋体"/>
          <w:color w:val="000000"/>
          <w:spacing w:val="0"/>
          <w:w w:val="100"/>
          <w:position w:val="0"/>
          <w:sz w:val="28"/>
          <w:szCs w:val="28"/>
          <w:lang w:val="en-US" w:eastAsia="zh-CN" w:bidi="en-US"/>
        </w:rPr>
        <w:t xml:space="preserve">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color w:val="000000"/>
          <w:spacing w:val="0"/>
          <w:w w:val="100"/>
          <w:position w:val="0"/>
          <w:sz w:val="28"/>
          <w:szCs w:val="28"/>
        </w:rPr>
        <w:t xml:space="preserve">工作咨询 </w:t>
      </w:r>
      <w:r>
        <w:rPr>
          <w:rFonts w:hint="eastAsia" w:ascii="宋体" w:hAnsi="宋体" w:eastAsia="宋体" w:cs="宋体"/>
          <w:color w:val="000000"/>
          <w:spacing w:val="0"/>
          <w:w w:val="100"/>
          <w:position w:val="0"/>
          <w:sz w:val="28"/>
          <w:szCs w:val="28"/>
          <w:lang w:val="en-US" w:eastAsia="en-US" w:bidi="en-US"/>
        </w:rPr>
        <w:t>QQ</w:t>
      </w:r>
      <w:r>
        <w:rPr>
          <w:rFonts w:hint="eastAsia" w:ascii="宋体" w:hAnsi="宋体" w:eastAsia="宋体" w:cs="宋体"/>
          <w:color w:val="000000"/>
          <w:spacing w:val="0"/>
          <w:w w:val="100"/>
          <w:position w:val="0"/>
          <w:sz w:val="28"/>
          <w:szCs w:val="28"/>
          <w:lang w:val="en-US" w:eastAsia="zh-CN" w:bidi="en-US"/>
        </w:rPr>
        <w:t>:</w:t>
      </w:r>
      <w:r>
        <w:rPr>
          <w:rFonts w:hint="eastAsia" w:ascii="宋体" w:hAnsi="宋体" w:eastAsia="宋体" w:cs="宋体"/>
          <w:color w:val="000000"/>
          <w:spacing w:val="0"/>
          <w:w w:val="100"/>
          <w:position w:val="0"/>
          <w:sz w:val="28"/>
          <w:szCs w:val="28"/>
        </w:rPr>
        <w:t>952230967</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0" w:lineRule="exact"/>
        <w:ind w:left="0" w:leftChars="0" w:right="0" w:firstLine="0" w:firstLineChars="0"/>
        <w:jc w:val="left"/>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附件</w:t>
      </w:r>
      <w:r>
        <w:rPr>
          <w:rFonts w:hint="eastAsia" w:ascii="宋体" w:hAnsi="宋体" w:eastAsia="宋体" w:cs="宋体"/>
          <w:color w:val="000000"/>
          <w:spacing w:val="0"/>
          <w:w w:val="100"/>
          <w:position w:val="0"/>
          <w:sz w:val="28"/>
          <w:szCs w:val="28"/>
          <w:lang w:val="en-US" w:eastAsia="en-US" w:bidi="en-US"/>
        </w:rPr>
        <w:t>--：</w:t>
      </w:r>
      <w:r>
        <w:rPr>
          <w:rFonts w:hint="eastAsia" w:ascii="宋体" w:hAnsi="宋体" w:eastAsia="宋体" w:cs="宋体"/>
          <w:color w:val="000000"/>
          <w:spacing w:val="0"/>
          <w:w w:val="100"/>
          <w:position w:val="0"/>
          <w:sz w:val="28"/>
          <w:szCs w:val="28"/>
        </w:rPr>
        <w:t>培训班</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"http://www.cvcc.net.cn/upload/2012/8/%E7%AC%AC25%E6%9C%9F%E6%95%99%E8%82%B2%E9%83%A8%E7%A4%BC%E4%BB%AA%E8%AE%AD%E7%BB%83%E5%B8%88%E5%B8%88%E8%B5%84%E8%AE%A4%E8%AF%81%E5%9F%B9%E8%AE%AD%E7%8F%AD%E6%8A%A5%E5%90%8D%E5%9B%9E%E6%89%A7.doc"</w:instrText>
      </w:r>
      <w:r>
        <w:rPr>
          <w:rFonts w:hint="eastAsia" w:ascii="宋体" w:hAnsi="宋体" w:eastAsia="宋体" w:cs="宋体"/>
          <w:sz w:val="28"/>
          <w:szCs w:val="28"/>
        </w:rPr>
        <w:fldChar w:fldCharType="separate"/>
      </w:r>
      <w:r>
        <w:rPr>
          <w:rFonts w:hint="eastAsia" w:ascii="宋体" w:hAnsi="宋体" w:eastAsia="宋体" w:cs="宋体"/>
          <w:color w:val="000000"/>
          <w:spacing w:val="0"/>
          <w:w w:val="100"/>
          <w:position w:val="0"/>
          <w:sz w:val="28"/>
          <w:szCs w:val="28"/>
        </w:rPr>
        <w:t>报名回执表</w:t>
      </w:r>
      <w:r>
        <w:rPr>
          <w:rFonts w:hint="eastAsia" w:ascii="宋体" w:hAnsi="宋体" w:eastAsia="宋体" w:cs="宋体"/>
          <w:sz w:val="28"/>
          <w:szCs w:val="28"/>
        </w:rPr>
        <w:fldChar w:fldCharType="end"/>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0" w:lineRule="exact"/>
        <w:ind w:left="0" w:leftChars="0" w:right="0" w:firstLine="0" w:firstLineChars="0"/>
        <w:jc w:val="both"/>
        <w:textAlignment w:val="auto"/>
        <w:rPr>
          <w:rFonts w:hint="eastAsia" w:ascii="宋体" w:hAnsi="宋体" w:eastAsia="宋体" w:cs="宋体"/>
          <w:spacing w:val="0"/>
          <w:w w:val="100"/>
          <w:position w:val="0"/>
          <w:sz w:val="28"/>
          <w:szCs w:val="28"/>
        </w:rPr>
      </w:pPr>
      <w:r>
        <w:rPr>
          <w:rFonts w:hint="eastAsia" w:ascii="宋体" w:hAnsi="宋体" w:eastAsia="宋体" w:cs="宋体"/>
          <w:color w:val="000000"/>
          <w:spacing w:val="0"/>
          <w:w w:val="100"/>
          <w:position w:val="0"/>
          <w:sz w:val="28"/>
          <w:szCs w:val="28"/>
        </w:rPr>
        <w:t>附件二：</w:t>
      </w:r>
      <w:r>
        <w:rPr>
          <w:rFonts w:hint="eastAsia" w:ascii="宋体" w:hAnsi="宋体" w:eastAsia="宋体" w:cs="宋体"/>
          <w:color w:val="000000"/>
          <w:spacing w:val="0"/>
          <w:w w:val="100"/>
          <w:position w:val="0"/>
          <w:sz w:val="28"/>
          <w:szCs w:val="28"/>
          <w:lang w:val="en-US" w:eastAsia="zh-CN"/>
        </w:rPr>
        <w:t>高级就业指导师</w:t>
      </w:r>
      <w:r>
        <w:rPr>
          <w:rFonts w:hint="eastAsia" w:ascii="宋体" w:hAnsi="宋体" w:eastAsia="宋体" w:cs="宋体"/>
          <w:spacing w:val="0"/>
          <w:w w:val="100"/>
          <w:position w:val="0"/>
          <w:sz w:val="28"/>
          <w:szCs w:val="28"/>
          <w:lang w:val="en-US" w:eastAsia="en-US" w:bidi="en-US"/>
        </w:rPr>
        <w:t>《CVCC核心能力专业认证证书》</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0" w:lineRule="exact"/>
        <w:ind w:left="0" w:right="0" w:firstLine="0"/>
        <w:jc w:val="both"/>
        <w:textAlignment w:val="auto"/>
        <w:rPr>
          <w:rFonts w:hint="eastAsia" w:ascii="宋体" w:hAnsi="宋体" w:eastAsia="宋体" w:cs="宋体"/>
          <w:spacing w:val="0"/>
          <w:w w:val="100"/>
          <w:position w:val="0"/>
          <w:sz w:val="28"/>
          <w:szCs w:val="28"/>
          <w:lang w:val="en-US" w:eastAsia="en-US" w:bidi="en-US"/>
        </w:rPr>
      </w:pPr>
      <w:r>
        <w:rPr>
          <w:rFonts w:hint="eastAsia" w:ascii="宋体" w:hAnsi="宋体" w:eastAsia="宋体" w:cs="宋体"/>
          <w:color w:val="000000"/>
          <w:spacing w:val="0"/>
          <w:w w:val="100"/>
          <w:position w:val="0"/>
          <w:sz w:val="28"/>
          <w:szCs w:val="28"/>
        </w:rPr>
        <w:t>附件</w:t>
      </w:r>
      <w:r>
        <w:rPr>
          <w:rFonts w:hint="eastAsia" w:ascii="宋体" w:hAnsi="宋体" w:eastAsia="宋体" w:cs="宋体"/>
          <w:color w:val="000000"/>
          <w:spacing w:val="0"/>
          <w:w w:val="100"/>
          <w:position w:val="0"/>
          <w:sz w:val="28"/>
          <w:szCs w:val="28"/>
          <w:lang w:val="en-US" w:eastAsia="zh-CN"/>
        </w:rPr>
        <w:t>三</w:t>
      </w:r>
      <w:r>
        <w:rPr>
          <w:rFonts w:hint="eastAsia" w:ascii="宋体" w:hAnsi="宋体" w:eastAsia="宋体" w:cs="宋体"/>
          <w:color w:val="000000"/>
          <w:spacing w:val="0"/>
          <w:w w:val="100"/>
          <w:position w:val="0"/>
          <w:sz w:val="28"/>
          <w:szCs w:val="28"/>
        </w:rPr>
        <w:t>：</w:t>
      </w:r>
      <w:r>
        <w:rPr>
          <w:rFonts w:hint="eastAsia" w:ascii="宋体" w:hAnsi="宋体" w:eastAsia="宋体" w:cs="宋体"/>
          <w:color w:val="000000"/>
          <w:spacing w:val="0"/>
          <w:w w:val="100"/>
          <w:position w:val="0"/>
          <w:sz w:val="28"/>
          <w:szCs w:val="28"/>
          <w:lang w:val="en-US" w:eastAsia="zh-CN"/>
        </w:rPr>
        <w:t>高级生涯规划指导师</w:t>
      </w:r>
      <w:r>
        <w:rPr>
          <w:rFonts w:hint="eastAsia" w:ascii="宋体" w:hAnsi="宋体" w:eastAsia="宋体" w:cs="宋体"/>
          <w:spacing w:val="0"/>
          <w:w w:val="100"/>
          <w:position w:val="0"/>
          <w:sz w:val="28"/>
          <w:szCs w:val="28"/>
          <w:lang w:val="en-US" w:eastAsia="en-US" w:bidi="en-US"/>
        </w:rPr>
        <w:t>《CVCC核心能力专业认证证书》</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60" w:lineRule="exact"/>
        <w:ind w:left="0" w:right="0" w:firstLine="0"/>
        <w:jc w:val="both"/>
        <w:textAlignment w:val="auto"/>
        <w:rPr>
          <w:rFonts w:hint="eastAsia" w:ascii="宋体" w:hAnsi="宋体" w:eastAsia="宋体" w:cs="宋体"/>
          <w:spacing w:val="0"/>
          <w:w w:val="100"/>
          <w:position w:val="0"/>
          <w:sz w:val="28"/>
          <w:szCs w:val="28"/>
          <w:lang w:val="en-US" w:eastAsia="en-US" w:bidi="en-US"/>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140" w:line="460" w:lineRule="exact"/>
        <w:ind w:left="0" w:leftChars="0" w:right="0" w:firstLine="0" w:firstLineChars="0"/>
        <w:jc w:val="right"/>
        <w:textAlignment w:val="auto"/>
        <w:rPr>
          <w:rFonts w:hint="eastAsia" w:ascii="宋体" w:hAnsi="宋体" w:eastAsia="宋体" w:cs="宋体"/>
          <w:sz w:val="28"/>
          <w:szCs w:val="28"/>
          <w:lang w:val="en-US" w:eastAsia="zh-CN"/>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140" w:line="460" w:lineRule="exact"/>
        <w:ind w:left="0" w:leftChars="0" w:right="0" w:firstLine="0" w:firstLineChars="0"/>
        <w:jc w:val="right"/>
        <w:textAlignment w:val="auto"/>
        <w:rPr>
          <w:rFonts w:hint="eastAsia" w:ascii="宋体" w:hAnsi="宋体" w:eastAsia="宋体" w:cs="宋体"/>
          <w:sz w:val="28"/>
          <w:szCs w:val="28"/>
          <w:lang w:val="en-US" w:eastAsia="zh-CN"/>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140" w:line="460" w:lineRule="exact"/>
        <w:ind w:left="0" w:leftChars="0" w:right="0" w:firstLine="0" w:firstLineChars="0"/>
        <w:jc w:val="righ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高校毕业生就业协会核心能力分会四川省管理中心</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140" w:line="460" w:lineRule="exact"/>
        <w:ind w:left="0" w:leftChars="0" w:right="0"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成都博润创新教育研究院（签章）</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140" w:line="460" w:lineRule="exact"/>
        <w:ind w:left="0" w:leftChars="0" w:right="0"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二〇二二年九月二十日</w:t>
      </w:r>
    </w:p>
    <w:p>
      <w:pPr>
        <w:pStyle w:val="2"/>
        <w:pageBreakBefore w:val="0"/>
        <w:widowControl w:val="0"/>
        <w:kinsoku/>
        <w:wordWrap/>
        <w:overflowPunct/>
        <w:topLinePunct w:val="0"/>
        <w:autoSpaceDE/>
        <w:autoSpaceDN/>
        <w:bidi w:val="0"/>
        <w:adjustRightInd/>
        <w:snapToGrid/>
        <w:spacing w:line="460" w:lineRule="exact"/>
        <w:textAlignment w:val="auto"/>
        <w:rPr>
          <w:rFonts w:hint="eastAsia" w:cs="宋体"/>
          <w:lang w:val="en-US" w:eastAsia="zh-CN"/>
        </w:rPr>
      </w:pPr>
    </w:p>
    <w:p>
      <w:pPr>
        <w:pStyle w:val="2"/>
        <w:rPr>
          <w:rFonts w:hint="eastAsia" w:cs="宋体"/>
          <w:lang w:val="en-US" w:eastAsia="zh-CN"/>
        </w:rPr>
      </w:pPr>
    </w:p>
    <w:p>
      <w:pPr>
        <w:pStyle w:val="2"/>
        <w:rPr>
          <w:rFonts w:hint="eastAsia" w:cs="宋体"/>
          <w:lang w:val="en-US" w:eastAsia="zh-CN"/>
        </w:rPr>
      </w:pPr>
    </w:p>
    <w:p>
      <w:pPr>
        <w:pStyle w:val="2"/>
        <w:rPr>
          <w:rFonts w:hint="eastAsia" w:cs="宋体"/>
          <w:lang w:val="en-US" w:eastAsia="zh-CN"/>
        </w:rPr>
      </w:pPr>
    </w:p>
    <w:p>
      <w:pPr>
        <w:pStyle w:val="2"/>
        <w:rPr>
          <w:rFonts w:hint="eastAsia" w:cs="宋体"/>
          <w:lang w:val="en-US" w:eastAsia="zh-CN"/>
        </w:rPr>
      </w:pPr>
    </w:p>
    <w:p>
      <w:pPr>
        <w:pStyle w:val="2"/>
        <w:rPr>
          <w:rFonts w:hint="eastAsia" w:cs="宋体"/>
          <w:lang w:val="en-US" w:eastAsia="zh-CN"/>
        </w:rPr>
      </w:pPr>
    </w:p>
    <w:p>
      <w:pPr>
        <w:pStyle w:val="2"/>
        <w:rPr>
          <w:rFonts w:hint="eastAsia" w:cs="宋体"/>
          <w:lang w:val="en-US" w:eastAsia="zh-CN"/>
        </w:rPr>
      </w:pPr>
    </w:p>
    <w:p>
      <w:pPr>
        <w:pStyle w:val="2"/>
        <w:rPr>
          <w:rFonts w:hint="eastAsia" w:cs="宋体"/>
          <w:lang w:val="en-US" w:eastAsia="zh-CN"/>
        </w:rPr>
      </w:pPr>
    </w:p>
    <w:p>
      <w:pPr>
        <w:pStyle w:val="2"/>
        <w:rPr>
          <w:rFonts w:hint="eastAsia" w:cs="宋体"/>
          <w:lang w:val="en-US" w:eastAsia="zh-CN"/>
        </w:rPr>
      </w:pPr>
    </w:p>
    <w:p>
      <w:pPr>
        <w:pStyle w:val="2"/>
        <w:rPr>
          <w:rFonts w:hint="eastAsia" w:cs="宋体"/>
          <w:lang w:val="en-US" w:eastAsia="zh-CN"/>
        </w:rPr>
      </w:pPr>
    </w:p>
    <w:p>
      <w:pPr>
        <w:pStyle w:val="2"/>
        <w:rPr>
          <w:rFonts w:hint="eastAsia" w:cs="宋体"/>
          <w:lang w:val="en-US" w:eastAsia="zh-CN"/>
        </w:rPr>
      </w:pPr>
    </w:p>
    <w:p>
      <w:pPr>
        <w:pStyle w:val="2"/>
        <w:rPr>
          <w:rFonts w:hint="eastAsia" w:cs="宋体"/>
          <w:lang w:val="en-US" w:eastAsia="zh-CN"/>
        </w:rPr>
      </w:pPr>
    </w:p>
    <w:p>
      <w:pPr>
        <w:pStyle w:val="2"/>
        <w:rPr>
          <w:rFonts w:hint="eastAsia" w:cs="宋体"/>
          <w:lang w:val="en-US" w:eastAsia="zh-CN"/>
        </w:rPr>
      </w:pPr>
    </w:p>
    <w:p>
      <w:pPr>
        <w:pStyle w:val="2"/>
        <w:rPr>
          <w:rFonts w:hint="eastAsia" w:cs="宋体"/>
          <w:lang w:val="en-US" w:eastAsia="zh-CN"/>
        </w:rPr>
      </w:pPr>
    </w:p>
    <w:p>
      <w:pPr>
        <w:pStyle w:val="8"/>
        <w:keepNext w:val="0"/>
        <w:keepLines w:val="0"/>
        <w:widowControl w:val="0"/>
        <w:shd w:val="clear" w:color="auto" w:fill="auto"/>
        <w:tabs>
          <w:tab w:val="left" w:pos="2587"/>
        </w:tabs>
        <w:bidi w:val="0"/>
        <w:spacing w:before="0" w:after="220" w:line="240" w:lineRule="auto"/>
        <w:ind w:left="0" w:right="0" w:firstLine="360"/>
        <w:jc w:val="left"/>
        <w:rPr>
          <w:b/>
          <w:bCs/>
          <w:spacing w:val="0"/>
          <w:w w:val="100"/>
          <w:position w:val="0"/>
          <w:sz w:val="24"/>
          <w:szCs w:val="24"/>
        </w:rPr>
      </w:pPr>
      <w:r>
        <w:rPr>
          <w:b/>
          <w:bCs/>
          <w:spacing w:val="0"/>
          <w:w w:val="100"/>
          <w:position w:val="0"/>
          <w:sz w:val="24"/>
          <w:szCs w:val="24"/>
        </w:rPr>
        <w:t>附件一：</w:t>
      </w:r>
      <w:r>
        <w:rPr>
          <w:b/>
          <w:bCs/>
          <w:spacing w:val="0"/>
          <w:w w:val="100"/>
          <w:position w:val="0"/>
          <w:sz w:val="24"/>
          <w:szCs w:val="24"/>
        </w:rPr>
        <w:tab/>
      </w:r>
    </w:p>
    <w:p>
      <w:pPr>
        <w:pStyle w:val="8"/>
        <w:keepNext w:val="0"/>
        <w:keepLines w:val="0"/>
        <w:widowControl w:val="0"/>
        <w:shd w:val="clear" w:color="auto" w:fill="auto"/>
        <w:tabs>
          <w:tab w:val="left" w:pos="2587"/>
        </w:tabs>
        <w:bidi w:val="0"/>
        <w:spacing w:before="0" w:after="220" w:line="240" w:lineRule="auto"/>
        <w:ind w:left="0" w:right="0" w:firstLine="753" w:firstLineChars="250"/>
        <w:jc w:val="center"/>
        <w:rPr>
          <w:sz w:val="30"/>
          <w:szCs w:val="30"/>
        </w:rPr>
      </w:pPr>
      <w:r>
        <w:rPr>
          <w:b/>
          <w:bCs/>
          <w:spacing w:val="0"/>
          <w:w w:val="100"/>
          <w:position w:val="0"/>
          <w:sz w:val="30"/>
          <w:szCs w:val="30"/>
          <w:lang w:val="zh-CN" w:eastAsia="zh-CN" w:bidi="zh-CN"/>
        </w:rPr>
        <w:t>“职</w:t>
      </w:r>
      <w:r>
        <w:rPr>
          <w:b/>
          <w:bCs/>
          <w:spacing w:val="0"/>
          <w:w w:val="100"/>
          <w:position w:val="0"/>
          <w:sz w:val="30"/>
          <w:szCs w:val="30"/>
        </w:rPr>
        <w:t>业生涯发展与就业指导”高级研修报名回执表</w:t>
      </w:r>
    </w:p>
    <w:p>
      <w:pPr>
        <w:pStyle w:val="10"/>
        <w:keepNext w:val="0"/>
        <w:keepLines w:val="0"/>
        <w:widowControl w:val="0"/>
        <w:shd w:val="clear" w:color="auto" w:fill="auto"/>
        <w:tabs>
          <w:tab w:val="left" w:pos="7114"/>
        </w:tabs>
        <w:bidi w:val="0"/>
        <w:spacing w:before="0" w:after="100" w:line="240" w:lineRule="auto"/>
        <w:ind w:left="0" w:right="0" w:firstLine="0"/>
        <w:jc w:val="center"/>
      </w:pPr>
      <w:r>
        <w:rPr>
          <w:b/>
          <w:bCs/>
          <w:color w:val="000000"/>
          <w:spacing w:val="0"/>
          <w:w w:val="100"/>
          <w:position w:val="0"/>
          <w:sz w:val="24"/>
          <w:szCs w:val="24"/>
        </w:rPr>
        <w:t>时间：2022年</w:t>
      </w:r>
      <w:r>
        <w:rPr>
          <w:rFonts w:hint="eastAsia"/>
          <w:b/>
          <w:bCs/>
          <w:color w:val="000000"/>
          <w:spacing w:val="0"/>
          <w:w w:val="100"/>
          <w:position w:val="0"/>
          <w:sz w:val="24"/>
          <w:szCs w:val="24"/>
          <w:lang w:val="en-US" w:eastAsia="zh-CN"/>
        </w:rPr>
        <w:t>11</w:t>
      </w:r>
      <w:r>
        <w:rPr>
          <w:b/>
          <w:bCs/>
          <w:color w:val="000000"/>
          <w:spacing w:val="0"/>
          <w:w w:val="100"/>
          <w:position w:val="0"/>
          <w:sz w:val="24"/>
          <w:szCs w:val="24"/>
        </w:rPr>
        <w:t>月</w:t>
      </w:r>
      <w:r>
        <w:rPr>
          <w:rFonts w:hint="eastAsia"/>
          <w:b/>
          <w:bCs/>
          <w:color w:val="000000"/>
          <w:spacing w:val="0"/>
          <w:w w:val="100"/>
          <w:position w:val="0"/>
          <w:sz w:val="24"/>
          <w:szCs w:val="24"/>
          <w:lang w:val="en-US" w:eastAsia="zh-CN"/>
        </w:rPr>
        <w:t>18</w:t>
      </w:r>
      <w:r>
        <w:rPr>
          <w:b/>
          <w:bCs/>
          <w:color w:val="000000"/>
          <w:spacing w:val="0"/>
          <w:w w:val="100"/>
          <w:position w:val="0"/>
          <w:sz w:val="24"/>
          <w:szCs w:val="24"/>
        </w:rPr>
        <w:t>日至</w:t>
      </w:r>
      <w:r>
        <w:rPr>
          <w:rFonts w:hint="eastAsia"/>
          <w:b/>
          <w:bCs/>
          <w:color w:val="000000"/>
          <w:spacing w:val="0"/>
          <w:w w:val="100"/>
          <w:position w:val="0"/>
          <w:sz w:val="24"/>
          <w:szCs w:val="24"/>
          <w:lang w:val="en-US" w:eastAsia="zh-CN"/>
        </w:rPr>
        <w:t>20</w:t>
      </w:r>
      <w:r>
        <w:rPr>
          <w:b/>
          <w:bCs/>
          <w:color w:val="000000"/>
          <w:spacing w:val="0"/>
          <w:w w:val="100"/>
          <w:position w:val="0"/>
          <w:sz w:val="24"/>
          <w:szCs w:val="24"/>
        </w:rPr>
        <w:t>日</w:t>
      </w:r>
      <w:r>
        <w:rPr>
          <w:b/>
          <w:bCs/>
          <w:color w:val="000000"/>
          <w:spacing w:val="0"/>
          <w:w w:val="100"/>
          <w:position w:val="0"/>
          <w:sz w:val="24"/>
          <w:szCs w:val="24"/>
        </w:rPr>
        <w:tab/>
      </w:r>
      <w:r>
        <w:rPr>
          <w:b/>
          <w:bCs/>
          <w:color w:val="000000"/>
          <w:spacing w:val="0"/>
          <w:w w:val="100"/>
          <w:position w:val="0"/>
          <w:sz w:val="24"/>
          <w:szCs w:val="24"/>
        </w:rPr>
        <w:t>地点：成都</w:t>
      </w:r>
    </w:p>
    <w:tbl>
      <w:tblPr>
        <w:tblStyle w:val="5"/>
        <w:tblW w:w="0" w:type="auto"/>
        <w:jc w:val="center"/>
        <w:tblLayout w:type="fixed"/>
        <w:tblCellMar>
          <w:top w:w="0" w:type="dxa"/>
          <w:left w:w="10" w:type="dxa"/>
          <w:bottom w:w="0" w:type="dxa"/>
          <w:right w:w="10" w:type="dxa"/>
        </w:tblCellMar>
      </w:tblPr>
      <w:tblGrid>
        <w:gridCol w:w="557"/>
        <w:gridCol w:w="710"/>
        <w:gridCol w:w="1277"/>
        <w:gridCol w:w="2016"/>
        <w:gridCol w:w="2328"/>
        <w:gridCol w:w="1910"/>
        <w:gridCol w:w="1704"/>
      </w:tblGrid>
      <w:tr>
        <w:tblPrEx>
          <w:tblCellMar>
            <w:top w:w="0" w:type="dxa"/>
            <w:left w:w="10" w:type="dxa"/>
            <w:bottom w:w="0" w:type="dxa"/>
            <w:right w:w="10" w:type="dxa"/>
          </w:tblCellMar>
        </w:tblPrEx>
        <w:trPr>
          <w:trHeight w:val="552" w:hRule="exact"/>
          <w:jc w:val="center"/>
        </w:trPr>
        <w:tc>
          <w:tcPr>
            <w:gridSpan w:val="2"/>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单位名称</w:t>
            </w:r>
          </w:p>
        </w:tc>
        <w:tc>
          <w:tcPr>
            <w:gridSpan w:val="5"/>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14" w:hRule="exact"/>
          <w:jc w:val="center"/>
        </w:trPr>
        <w:tc>
          <w:tcPr>
            <w:gridSpan w:val="2"/>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详细地址</w:t>
            </w:r>
          </w:p>
        </w:tc>
        <w:tc>
          <w:tcPr>
            <w:gridSpan w:val="5"/>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09" w:hRule="exact"/>
          <w:jc w:val="center"/>
        </w:trPr>
        <w:tc>
          <w:tcPr>
            <w:gridSpan w:val="2"/>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序号</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姓名</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性别</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职务</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联系方式</w:t>
            </w:r>
          </w:p>
        </w:tc>
        <w:tc>
          <w:tcPr>
            <w:tcBorders>
              <w:top w:val="single" w:color="auto" w:sz="4" w:space="0"/>
              <w:left w:val="single" w:color="auto" w:sz="4" w:space="0"/>
              <w:righ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邮箱</w:t>
            </w:r>
          </w:p>
        </w:tc>
      </w:tr>
      <w:tr>
        <w:tblPrEx>
          <w:tblCellMar>
            <w:top w:w="0" w:type="dxa"/>
            <w:left w:w="10" w:type="dxa"/>
            <w:bottom w:w="0" w:type="dxa"/>
            <w:right w:w="10" w:type="dxa"/>
          </w:tblCellMar>
        </w:tblPrEx>
        <w:trPr>
          <w:trHeight w:val="509" w:hRule="exact"/>
          <w:jc w:val="center"/>
        </w:trPr>
        <w:tc>
          <w:tcPr>
            <w:vMerge w:val="restart"/>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496" w:lineRule="exact"/>
              <w:ind w:left="0" w:right="0" w:firstLine="0"/>
              <w:jc w:val="center"/>
              <w:rPr>
                <w:sz w:val="24"/>
                <w:szCs w:val="24"/>
              </w:rPr>
            </w:pPr>
            <w:r>
              <w:rPr>
                <w:b/>
                <w:bCs/>
                <w:color w:val="000000"/>
                <w:spacing w:val="0"/>
                <w:w w:val="100"/>
                <w:position w:val="0"/>
                <w:sz w:val="24"/>
                <w:szCs w:val="24"/>
              </w:rPr>
              <w:t>报 名 回 执 信 息</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280"/>
              <w:jc w:val="left"/>
              <w:rPr>
                <w:sz w:val="24"/>
                <w:szCs w:val="24"/>
              </w:rPr>
            </w:pPr>
            <w:r>
              <w:rPr>
                <w:b/>
                <w:bCs/>
                <w:color w:val="000000"/>
                <w:spacing w:val="0"/>
                <w:w w:val="100"/>
                <w:position w:val="0"/>
                <w:sz w:val="24"/>
                <w:szCs w:val="24"/>
              </w:rPr>
              <w:t>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09"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280"/>
              <w:jc w:val="left"/>
              <w:rPr>
                <w:sz w:val="24"/>
                <w:szCs w:val="24"/>
              </w:rPr>
            </w:pPr>
            <w:r>
              <w:rPr>
                <w:b/>
                <w:bCs/>
                <w:color w:val="000000"/>
                <w:spacing w:val="0"/>
                <w:w w:val="100"/>
                <w:position w:val="0"/>
                <w:sz w:val="24"/>
                <w:szCs w:val="24"/>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14"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280"/>
              <w:jc w:val="left"/>
              <w:rPr>
                <w:sz w:val="24"/>
                <w:szCs w:val="24"/>
              </w:rPr>
            </w:pPr>
            <w:r>
              <w:rPr>
                <w:b/>
                <w:bCs/>
                <w:color w:val="000000"/>
                <w:spacing w:val="0"/>
                <w:w w:val="100"/>
                <w:position w:val="0"/>
                <w:sz w:val="24"/>
                <w:szCs w:val="24"/>
              </w:rPr>
              <w:t>3</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09"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280"/>
              <w:jc w:val="left"/>
              <w:rPr>
                <w:sz w:val="24"/>
                <w:szCs w:val="24"/>
              </w:rPr>
            </w:pPr>
            <w:r>
              <w:rPr>
                <w:b/>
                <w:bCs/>
                <w:color w:val="000000"/>
                <w:spacing w:val="0"/>
                <w:w w:val="100"/>
                <w:position w:val="0"/>
                <w:sz w:val="24"/>
                <w:szCs w:val="24"/>
              </w:rPr>
              <w:t>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09"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280"/>
              <w:jc w:val="left"/>
              <w:rPr>
                <w:sz w:val="24"/>
                <w:szCs w:val="24"/>
              </w:rPr>
            </w:pPr>
            <w:r>
              <w:rPr>
                <w:b/>
                <w:bCs/>
                <w:color w:val="000000"/>
                <w:spacing w:val="0"/>
                <w:w w:val="100"/>
                <w:position w:val="0"/>
                <w:sz w:val="24"/>
                <w:szCs w:val="24"/>
              </w:rPr>
              <w:t>5</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09"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280"/>
              <w:jc w:val="left"/>
              <w:rPr>
                <w:sz w:val="24"/>
                <w:szCs w:val="24"/>
              </w:rPr>
            </w:pPr>
            <w:r>
              <w:rPr>
                <w:b/>
                <w:bCs/>
                <w:color w:val="000000"/>
                <w:spacing w:val="0"/>
                <w:w w:val="100"/>
                <w:position w:val="0"/>
                <w:sz w:val="24"/>
                <w:szCs w:val="24"/>
              </w:rPr>
              <w:t>6</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14"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280"/>
              <w:jc w:val="left"/>
              <w:rPr>
                <w:sz w:val="24"/>
                <w:szCs w:val="24"/>
              </w:rPr>
            </w:pPr>
            <w:r>
              <w:rPr>
                <w:b/>
                <w:bCs/>
                <w:color w:val="000000"/>
                <w:spacing w:val="0"/>
                <w:w w:val="100"/>
                <w:position w:val="0"/>
                <w:sz w:val="24"/>
                <w:szCs w:val="24"/>
              </w:rPr>
              <w:t>7</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09"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280"/>
              <w:jc w:val="left"/>
              <w:rPr>
                <w:sz w:val="24"/>
                <w:szCs w:val="24"/>
              </w:rPr>
            </w:pPr>
            <w:r>
              <w:rPr>
                <w:b/>
                <w:bCs/>
                <w:color w:val="000000"/>
                <w:spacing w:val="0"/>
                <w:w w:val="100"/>
                <w:position w:val="0"/>
                <w:sz w:val="24"/>
                <w:szCs w:val="24"/>
              </w:rPr>
              <w:t>8</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09"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280"/>
              <w:jc w:val="left"/>
              <w:rPr>
                <w:sz w:val="24"/>
                <w:szCs w:val="24"/>
              </w:rPr>
            </w:pPr>
            <w:r>
              <w:rPr>
                <w:b/>
                <w:bCs/>
                <w:color w:val="000000"/>
                <w:spacing w:val="0"/>
                <w:w w:val="100"/>
                <w:position w:val="0"/>
                <w:sz w:val="24"/>
                <w:szCs w:val="24"/>
              </w:rPr>
              <w:t>9</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09" w:hRule="exact"/>
          <w:jc w:val="center"/>
        </w:trPr>
        <w:tc>
          <w:tcPr>
            <w:gridSpan w:val="2"/>
            <w:vMerge w:val="restart"/>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200" w:line="240" w:lineRule="auto"/>
              <w:ind w:left="0" w:right="0" w:firstLine="0"/>
              <w:jc w:val="center"/>
              <w:rPr>
                <w:sz w:val="24"/>
                <w:szCs w:val="24"/>
              </w:rPr>
            </w:pPr>
            <w:r>
              <w:rPr>
                <w:b/>
                <w:bCs/>
                <w:color w:val="000000"/>
                <w:spacing w:val="0"/>
                <w:w w:val="100"/>
                <w:position w:val="0"/>
                <w:sz w:val="24"/>
                <w:szCs w:val="24"/>
              </w:rPr>
              <w:t>培训单位</w:t>
            </w:r>
          </w:p>
          <w:p>
            <w:pPr>
              <w:pStyle w:val="11"/>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信息</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开户行</w:t>
            </w:r>
          </w:p>
        </w:tc>
        <w:tc>
          <w:tcPr>
            <w:gridSpan w:val="2"/>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中国农业银行成都经开区沙河堡分理处</w:t>
            </w:r>
          </w:p>
        </w:tc>
        <w:tc>
          <w:tcPr>
            <w:vMerge w:val="restart"/>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缴费方式</w:t>
            </w:r>
          </w:p>
        </w:tc>
        <w:tc>
          <w:tcPr>
            <w:vMerge w:val="restart"/>
            <w:tcBorders>
              <w:top w:val="single" w:color="auto" w:sz="4" w:space="0"/>
              <w:left w:val="single" w:color="auto" w:sz="4" w:space="0"/>
              <w:right w:val="single" w:color="auto" w:sz="4" w:space="0"/>
            </w:tcBorders>
            <w:shd w:val="clear" w:color="auto" w:fill="FFFFFF"/>
            <w:vAlign w:val="bottom"/>
          </w:tcPr>
          <w:p>
            <w:pPr>
              <w:pStyle w:val="11"/>
              <w:keepNext w:val="0"/>
              <w:keepLines w:val="0"/>
              <w:widowControl w:val="0"/>
              <w:shd w:val="clear" w:color="auto" w:fill="auto"/>
              <w:bidi w:val="0"/>
              <w:spacing w:before="0" w:after="220" w:line="240" w:lineRule="auto"/>
              <w:ind w:left="0" w:right="0" w:firstLine="240"/>
              <w:jc w:val="left"/>
              <w:rPr>
                <w:sz w:val="24"/>
                <w:szCs w:val="24"/>
              </w:rPr>
            </w:pPr>
            <w:r>
              <w:rPr>
                <w:color w:val="000000"/>
                <w:spacing w:val="0"/>
                <w:w w:val="100"/>
                <w:position w:val="0"/>
                <w:sz w:val="24"/>
                <w:szCs w:val="24"/>
              </w:rPr>
              <w:t>口现场缴费</w:t>
            </w:r>
          </w:p>
          <w:p>
            <w:pPr>
              <w:pStyle w:val="11"/>
              <w:keepNext w:val="0"/>
              <w:keepLines w:val="0"/>
              <w:widowControl w:val="0"/>
              <w:shd w:val="clear" w:color="auto" w:fill="auto"/>
              <w:bidi w:val="0"/>
              <w:spacing w:before="0" w:after="220" w:line="240" w:lineRule="auto"/>
              <w:ind w:left="0" w:right="0" w:firstLine="240"/>
              <w:jc w:val="left"/>
              <w:rPr>
                <w:sz w:val="24"/>
                <w:szCs w:val="24"/>
              </w:rPr>
            </w:pPr>
            <w:r>
              <w:rPr>
                <w:color w:val="000000"/>
                <w:spacing w:val="0"/>
                <w:w w:val="100"/>
                <w:position w:val="0"/>
                <w:sz w:val="24"/>
                <w:szCs w:val="24"/>
              </w:rPr>
              <w:t>口手机支付</w:t>
            </w:r>
          </w:p>
          <w:p>
            <w:pPr>
              <w:pStyle w:val="11"/>
              <w:keepNext w:val="0"/>
              <w:keepLines w:val="0"/>
              <w:widowControl w:val="0"/>
              <w:shd w:val="clear" w:color="auto" w:fill="auto"/>
              <w:bidi w:val="0"/>
              <w:spacing w:before="0" w:after="220" w:line="240" w:lineRule="auto"/>
              <w:ind w:left="0" w:right="0" w:firstLine="240"/>
              <w:jc w:val="left"/>
              <w:rPr>
                <w:sz w:val="24"/>
                <w:szCs w:val="24"/>
              </w:rPr>
            </w:pPr>
            <w:r>
              <w:rPr>
                <w:color w:val="000000"/>
                <w:spacing w:val="0"/>
                <w:w w:val="100"/>
                <w:position w:val="0"/>
                <w:sz w:val="24"/>
                <w:szCs w:val="24"/>
              </w:rPr>
              <w:t>口对公转款</w:t>
            </w:r>
          </w:p>
        </w:tc>
      </w:tr>
      <w:tr>
        <w:tblPrEx>
          <w:tblCellMar>
            <w:top w:w="0" w:type="dxa"/>
            <w:left w:w="10" w:type="dxa"/>
            <w:bottom w:w="0" w:type="dxa"/>
            <w:right w:w="10" w:type="dxa"/>
          </w:tblCellMar>
        </w:tblPrEx>
        <w:trPr>
          <w:trHeight w:val="514" w:hRule="exact"/>
          <w:jc w:val="center"/>
        </w:trPr>
        <w:tc>
          <w:tcPr>
            <w:gridSpan w:val="2"/>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帐号</w:t>
            </w:r>
          </w:p>
        </w:tc>
        <w:tc>
          <w:tcPr>
            <w:gridSpan w:val="2"/>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22</w:t>
            </w:r>
            <w:r>
              <w:rPr>
                <w:rFonts w:hint="eastAsia"/>
                <w:color w:val="000000"/>
                <w:spacing w:val="0"/>
                <w:w w:val="100"/>
                <w:position w:val="0"/>
                <w:sz w:val="24"/>
                <w:szCs w:val="24"/>
                <w:lang w:val="en-US" w:eastAsia="zh-CN"/>
              </w:rPr>
              <w:t xml:space="preserve"> </w:t>
            </w:r>
            <w:r>
              <w:rPr>
                <w:color w:val="000000"/>
                <w:spacing w:val="0"/>
                <w:w w:val="100"/>
                <w:position w:val="0"/>
                <w:sz w:val="24"/>
                <w:szCs w:val="24"/>
              </w:rPr>
              <w:t>8350 0104 0006 974</w:t>
            </w: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bottom"/>
          </w:tcPr>
          <w:p/>
        </w:tc>
      </w:tr>
      <w:tr>
        <w:tblPrEx>
          <w:tblCellMar>
            <w:top w:w="0" w:type="dxa"/>
            <w:left w:w="10" w:type="dxa"/>
            <w:bottom w:w="0" w:type="dxa"/>
            <w:right w:w="10" w:type="dxa"/>
          </w:tblCellMar>
        </w:tblPrEx>
        <w:trPr>
          <w:trHeight w:val="509" w:hRule="exact"/>
          <w:jc w:val="center"/>
        </w:trPr>
        <w:tc>
          <w:tcPr>
            <w:gridSpan w:val="2"/>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户名</w:t>
            </w:r>
          </w:p>
        </w:tc>
        <w:tc>
          <w:tcPr>
            <w:gridSpan w:val="2"/>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成都博润创新教育研究院</w:t>
            </w: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bottom"/>
          </w:tcPr>
          <w:p/>
        </w:tc>
      </w:tr>
      <w:tr>
        <w:tblPrEx>
          <w:tblCellMar>
            <w:top w:w="0" w:type="dxa"/>
            <w:left w:w="10" w:type="dxa"/>
            <w:bottom w:w="0" w:type="dxa"/>
            <w:right w:w="10" w:type="dxa"/>
          </w:tblCellMar>
        </w:tblPrEx>
        <w:trPr>
          <w:trHeight w:val="509" w:hRule="exact"/>
          <w:jc w:val="center"/>
        </w:trPr>
        <w:tc>
          <w:tcPr>
            <w:gridSpan w:val="2"/>
            <w:vMerge w:val="restart"/>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其他</w:t>
            </w:r>
          </w:p>
        </w:tc>
        <w:tc>
          <w:tcPr>
            <w:vMerge w:val="restart"/>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发票明细</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单位名称</w:t>
            </w:r>
          </w:p>
        </w:tc>
        <w:tc>
          <w:tcPr>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09" w:hRule="exact"/>
          <w:jc w:val="center"/>
        </w:trPr>
        <w:tc>
          <w:tcPr>
            <w:gridSpan w:val="2"/>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纳税人识别号</w:t>
            </w:r>
          </w:p>
        </w:tc>
        <w:tc>
          <w:tcPr>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14" w:hRule="exact"/>
          <w:jc w:val="center"/>
        </w:trPr>
        <w:tc>
          <w:tcPr>
            <w:gridSpan w:val="2"/>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项目</w:t>
            </w:r>
          </w:p>
        </w:tc>
        <w:tc>
          <w:tcPr>
            <w:gridSpan w:val="3"/>
            <w:tcBorders>
              <w:top w:val="single" w:color="auto" w:sz="4" w:space="0"/>
              <w:left w:val="single" w:color="auto" w:sz="4" w:space="0"/>
              <w:righ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培训费</w:t>
            </w:r>
          </w:p>
        </w:tc>
      </w:tr>
      <w:tr>
        <w:tblPrEx>
          <w:tblCellMar>
            <w:top w:w="0" w:type="dxa"/>
            <w:left w:w="10" w:type="dxa"/>
            <w:bottom w:w="0" w:type="dxa"/>
            <w:right w:w="10" w:type="dxa"/>
          </w:tblCellMar>
        </w:tblPrEx>
        <w:trPr>
          <w:trHeight w:val="1248" w:hRule="exact"/>
          <w:jc w:val="center"/>
        </w:trPr>
        <w:tc>
          <w:tcPr>
            <w:gridSpan w:val="2"/>
            <w:vMerge w:val="continue"/>
            <w:tcBorders>
              <w:left w:val="single" w:color="auto" w:sz="4" w:space="0"/>
              <w:bottom w:val="single" w:color="auto" w:sz="4" w:space="0"/>
            </w:tcBorders>
            <w:shd w:val="clear" w:color="auto" w:fill="FFFFFF"/>
            <w:vAlign w:val="center"/>
          </w:tcPr>
          <w:p/>
        </w:tc>
        <w:tc>
          <w:tcPr>
            <w:gridSpan w:val="5"/>
            <w:tcBorders>
              <w:top w:val="single" w:color="auto" w:sz="4" w:space="0"/>
              <w:left w:val="single" w:color="auto" w:sz="4" w:space="0"/>
              <w:bottom w:val="single" w:color="auto" w:sz="4" w:space="0"/>
              <w:right w:val="single" w:color="auto" w:sz="4" w:space="0"/>
            </w:tcBorders>
            <w:shd w:val="clear" w:color="auto" w:fill="FFFFFF"/>
            <w:vAlign w:val="bottom"/>
          </w:tcPr>
          <w:p>
            <w:pPr>
              <w:pStyle w:val="11"/>
              <w:keepNext w:val="0"/>
              <w:keepLines w:val="0"/>
              <w:widowControl w:val="0"/>
              <w:shd w:val="clear" w:color="auto" w:fill="auto"/>
              <w:tabs>
                <w:tab w:val="left" w:pos="341"/>
              </w:tabs>
              <w:bidi w:val="0"/>
              <w:spacing w:before="0" w:after="120" w:line="240" w:lineRule="auto"/>
              <w:ind w:left="0" w:right="0" w:firstLine="0"/>
              <w:jc w:val="left"/>
              <w:rPr>
                <w:sz w:val="24"/>
                <w:szCs w:val="24"/>
              </w:rPr>
            </w:pPr>
            <w:r>
              <w:rPr>
                <w:color w:val="000000"/>
                <w:spacing w:val="0"/>
                <w:w w:val="100"/>
                <w:position w:val="0"/>
                <w:sz w:val="24"/>
                <w:szCs w:val="24"/>
              </w:rPr>
              <w:t>1、</w:t>
            </w:r>
            <w:r>
              <w:rPr>
                <w:color w:val="000000"/>
                <w:spacing w:val="0"/>
                <w:w w:val="100"/>
                <w:position w:val="0"/>
                <w:sz w:val="24"/>
                <w:szCs w:val="24"/>
              </w:rPr>
              <w:tab/>
            </w:r>
            <w:r>
              <w:rPr>
                <w:color w:val="000000"/>
                <w:spacing w:val="0"/>
                <w:w w:val="100"/>
                <w:position w:val="0"/>
                <w:sz w:val="24"/>
                <w:szCs w:val="24"/>
              </w:rPr>
              <w:t>请负责老师填好报名信息之后发送至邮箱：</w:t>
            </w:r>
            <w:r>
              <w:fldChar w:fldCharType="begin"/>
            </w:r>
            <w:r>
              <w:instrText xml:space="preserve">HYPERLINK "mailto:sccvcc@126.com"</w:instrText>
            </w:r>
            <w:r>
              <w:fldChar w:fldCharType="separate"/>
            </w:r>
            <w:r>
              <w:rPr>
                <w:color w:val="000000"/>
                <w:spacing w:val="0"/>
                <w:w w:val="100"/>
                <w:position w:val="0"/>
                <w:sz w:val="24"/>
                <w:szCs w:val="24"/>
                <w:lang w:val="en-US" w:eastAsia="en-US" w:bidi="en-US"/>
              </w:rPr>
              <w:t>sccvcc@126. com</w:t>
            </w:r>
            <w:r>
              <w:fldChar w:fldCharType="end"/>
            </w:r>
          </w:p>
          <w:p>
            <w:pPr>
              <w:pStyle w:val="11"/>
              <w:keepNext w:val="0"/>
              <w:keepLines w:val="0"/>
              <w:widowControl w:val="0"/>
              <w:shd w:val="clear" w:color="auto" w:fill="auto"/>
              <w:tabs>
                <w:tab w:val="left" w:pos="355"/>
              </w:tabs>
              <w:bidi w:val="0"/>
              <w:spacing w:before="0" w:after="120" w:line="240" w:lineRule="auto"/>
              <w:ind w:left="0" w:right="0" w:firstLine="0"/>
              <w:jc w:val="left"/>
              <w:rPr>
                <w:sz w:val="24"/>
                <w:szCs w:val="24"/>
              </w:rPr>
            </w:pPr>
            <w:r>
              <w:rPr>
                <w:color w:val="000000"/>
                <w:spacing w:val="0"/>
                <w:w w:val="100"/>
                <w:position w:val="0"/>
                <w:sz w:val="24"/>
                <w:szCs w:val="24"/>
              </w:rPr>
              <w:t>2、</w:t>
            </w:r>
            <w:r>
              <w:rPr>
                <w:color w:val="000000"/>
                <w:spacing w:val="0"/>
                <w:w w:val="100"/>
                <w:position w:val="0"/>
                <w:sz w:val="24"/>
                <w:szCs w:val="24"/>
              </w:rPr>
              <w:tab/>
            </w:r>
            <w:r>
              <w:rPr>
                <w:color w:val="000000"/>
                <w:spacing w:val="0"/>
                <w:w w:val="100"/>
                <w:position w:val="0"/>
                <w:sz w:val="24"/>
                <w:szCs w:val="24"/>
              </w:rPr>
              <w:t>请学员报到时随身携带身份证证件，并注意旅途安全。</w:t>
            </w:r>
          </w:p>
          <w:p>
            <w:pPr>
              <w:pStyle w:val="11"/>
              <w:keepNext w:val="0"/>
              <w:keepLines w:val="0"/>
              <w:widowControl w:val="0"/>
              <w:shd w:val="clear" w:color="auto" w:fill="auto"/>
              <w:tabs>
                <w:tab w:val="left" w:pos="379"/>
              </w:tabs>
              <w:bidi w:val="0"/>
              <w:spacing w:before="0" w:after="120" w:line="240" w:lineRule="auto"/>
              <w:ind w:left="0" w:right="0" w:firstLine="0"/>
              <w:jc w:val="left"/>
              <w:rPr>
                <w:sz w:val="24"/>
                <w:szCs w:val="24"/>
              </w:rPr>
            </w:pPr>
            <w:r>
              <w:rPr>
                <w:color w:val="000000"/>
                <w:spacing w:val="0"/>
                <w:w w:val="100"/>
                <w:position w:val="0"/>
                <w:sz w:val="24"/>
                <w:szCs w:val="24"/>
              </w:rPr>
              <w:t>3、</w:t>
            </w:r>
            <w:r>
              <w:rPr>
                <w:color w:val="000000"/>
                <w:spacing w:val="0"/>
                <w:w w:val="100"/>
                <w:position w:val="0"/>
                <w:sz w:val="24"/>
                <w:szCs w:val="24"/>
              </w:rPr>
              <w:tab/>
            </w:r>
            <w:r>
              <w:rPr>
                <w:color w:val="000000"/>
                <w:spacing w:val="0"/>
                <w:w w:val="100"/>
                <w:position w:val="0"/>
                <w:sz w:val="24"/>
                <w:szCs w:val="24"/>
              </w:rPr>
              <w:t>回执表命名格式：学校+培训班名称</w:t>
            </w:r>
          </w:p>
        </w:tc>
      </w:tr>
    </w:tbl>
    <w:p>
      <w:pPr>
        <w:pStyle w:val="12"/>
        <w:keepNext w:val="0"/>
        <w:keepLines w:val="0"/>
        <w:widowControl w:val="0"/>
        <w:shd w:val="clear" w:color="auto" w:fill="auto"/>
        <w:bidi w:val="0"/>
        <w:spacing w:before="0" w:line="240" w:lineRule="auto"/>
        <w:ind w:left="0" w:right="0" w:firstLine="0"/>
        <w:jc w:val="distribute"/>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报名提示：单位报名回执表请在每期班开班前一周上传。开班报到时提交以下资料:</w:t>
      </w:r>
    </w:p>
    <w:p>
      <w:pPr>
        <w:pStyle w:val="12"/>
        <w:keepNext w:val="0"/>
        <w:keepLines w:val="0"/>
        <w:widowControl w:val="0"/>
        <w:numPr>
          <w:ilvl w:val="0"/>
          <w:numId w:val="0"/>
        </w:numPr>
        <w:shd w:val="clear" w:color="auto" w:fill="auto"/>
        <w:tabs>
          <w:tab w:val="left" w:pos="542"/>
        </w:tabs>
        <w:bidi w:val="0"/>
        <w:spacing w:before="0" w:line="240" w:lineRule="auto"/>
        <w:ind w:left="360" w:leftChars="0" w:right="0" w:rightChars="0"/>
        <w:jc w:val="left"/>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en-US" w:eastAsia="zh-CN" w:bidi="en-US"/>
        </w:rPr>
        <w:t>1.</w:t>
      </w:r>
      <w:r>
        <w:rPr>
          <w:rFonts w:hint="eastAsia" w:ascii="宋体" w:hAnsi="宋体" w:eastAsia="宋体" w:cs="宋体"/>
          <w:color w:val="000000"/>
          <w:spacing w:val="0"/>
          <w:w w:val="100"/>
          <w:position w:val="0"/>
          <w:sz w:val="21"/>
          <w:szCs w:val="21"/>
          <w:lang w:val="en-US" w:eastAsia="en-US" w:bidi="en-US"/>
        </w:rPr>
        <w:t>CVCC</w:t>
      </w:r>
      <w:r>
        <w:rPr>
          <w:rFonts w:hint="eastAsia" w:ascii="宋体" w:hAnsi="宋体" w:eastAsia="宋体" w:cs="宋体"/>
          <w:color w:val="000000"/>
          <w:spacing w:val="0"/>
          <w:w w:val="100"/>
          <w:position w:val="0"/>
          <w:sz w:val="21"/>
          <w:szCs w:val="21"/>
        </w:rPr>
        <w:t>核心能力高级指导师证书申请表电子版；</w:t>
      </w:r>
    </w:p>
    <w:p>
      <w:pPr>
        <w:pStyle w:val="12"/>
        <w:keepNext w:val="0"/>
        <w:keepLines w:val="0"/>
        <w:widowControl w:val="0"/>
        <w:numPr>
          <w:ilvl w:val="0"/>
          <w:numId w:val="0"/>
        </w:numPr>
        <w:shd w:val="clear" w:color="auto" w:fill="auto"/>
        <w:tabs>
          <w:tab w:val="left" w:pos="566"/>
        </w:tabs>
        <w:bidi w:val="0"/>
        <w:spacing w:before="0" w:line="240" w:lineRule="auto"/>
        <w:ind w:left="360" w:leftChars="0" w:right="0" w:rightChars="0"/>
        <w:jc w:val="left"/>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2.</w:t>
      </w:r>
      <w:r>
        <w:rPr>
          <w:rFonts w:hint="eastAsia" w:ascii="宋体" w:hAnsi="宋体" w:eastAsia="宋体" w:cs="宋体"/>
          <w:color w:val="000000"/>
          <w:spacing w:val="0"/>
          <w:w w:val="100"/>
          <w:position w:val="0"/>
          <w:sz w:val="21"/>
          <w:szCs w:val="21"/>
        </w:rPr>
        <w:t>免冠证件（蓝底、红底）近照1寸的电子版一份；</w:t>
      </w:r>
    </w:p>
    <w:p>
      <w:pPr>
        <w:pStyle w:val="12"/>
        <w:keepNext w:val="0"/>
        <w:keepLines w:val="0"/>
        <w:widowControl w:val="0"/>
        <w:numPr>
          <w:ilvl w:val="0"/>
          <w:numId w:val="0"/>
        </w:numPr>
        <w:shd w:val="clear" w:color="auto" w:fill="auto"/>
        <w:tabs>
          <w:tab w:val="left" w:pos="566"/>
        </w:tabs>
        <w:bidi w:val="0"/>
        <w:spacing w:before="0" w:line="240" w:lineRule="auto"/>
        <w:ind w:left="360" w:leftChars="0" w:right="0" w:rightChars="0"/>
        <w:jc w:val="left"/>
        <w:rPr>
          <w:color w:val="000000"/>
          <w:spacing w:val="0"/>
          <w:w w:val="100"/>
          <w:position w:val="0"/>
        </w:rPr>
      </w:pPr>
      <w:r>
        <w:rPr>
          <w:rFonts w:hint="eastAsia" w:ascii="宋体" w:hAnsi="宋体" w:eastAsia="宋体" w:cs="宋体"/>
          <w:color w:val="000000"/>
          <w:spacing w:val="0"/>
          <w:w w:val="100"/>
          <w:position w:val="0"/>
          <w:sz w:val="21"/>
          <w:szCs w:val="21"/>
          <w:lang w:val="en-US" w:eastAsia="zh-CN"/>
        </w:rPr>
        <w:t>3.</w:t>
      </w:r>
      <w:r>
        <w:rPr>
          <w:rFonts w:hint="eastAsia" w:ascii="宋体" w:hAnsi="宋体" w:eastAsia="宋体" w:cs="宋体"/>
          <w:color w:val="000000"/>
          <w:spacing w:val="0"/>
          <w:w w:val="100"/>
          <w:position w:val="0"/>
          <w:sz w:val="21"/>
          <w:szCs w:val="21"/>
        </w:rPr>
        <w:t>身份证复印件一份，师资班培训详细安排见每期班的培训报到须知。</w:t>
      </w:r>
    </w:p>
    <w:p>
      <w:pPr>
        <w:pStyle w:val="10"/>
        <w:keepNext w:val="0"/>
        <w:keepLines w:val="0"/>
        <w:widowControl w:val="0"/>
        <w:shd w:val="clear" w:color="auto" w:fill="auto"/>
        <w:bidi w:val="0"/>
        <w:spacing w:before="0" w:after="0" w:line="240" w:lineRule="auto"/>
        <w:ind w:left="0" w:right="0" w:firstLine="360"/>
        <w:jc w:val="left"/>
      </w:pPr>
      <w:r>
        <w:rPr>
          <w:b/>
          <w:bCs/>
          <w:spacing w:val="0"/>
          <w:w w:val="100"/>
          <w:position w:val="0"/>
          <w:sz w:val="24"/>
          <w:szCs w:val="24"/>
        </w:rPr>
        <w:t>附件二：</w:t>
      </w:r>
    </w:p>
    <w:p>
      <w:pPr>
        <w:pStyle w:val="8"/>
        <w:keepNext w:val="0"/>
        <w:keepLines w:val="0"/>
        <w:widowControl w:val="0"/>
        <w:shd w:val="clear" w:color="auto" w:fill="auto"/>
        <w:bidi w:val="0"/>
        <w:spacing w:before="0" w:after="260" w:line="240" w:lineRule="auto"/>
        <w:ind w:left="0" w:right="0" w:firstLine="0"/>
        <w:jc w:val="center"/>
        <w:rPr>
          <w:sz w:val="30"/>
          <w:szCs w:val="30"/>
        </w:rPr>
      </w:pPr>
      <w:r>
        <w:rPr>
          <w:b/>
          <w:bCs/>
          <w:spacing w:val="0"/>
          <w:w w:val="100"/>
          <w:position w:val="0"/>
          <w:sz w:val="30"/>
          <w:szCs w:val="30"/>
        </w:rPr>
        <w:t>高校毕业生就业协会核心能力分会</w:t>
      </w:r>
    </w:p>
    <w:p>
      <w:pPr>
        <w:pStyle w:val="8"/>
        <w:keepNext w:val="0"/>
        <w:keepLines w:val="0"/>
        <w:widowControl w:val="0"/>
        <w:shd w:val="clear" w:color="auto" w:fill="auto"/>
        <w:bidi w:val="0"/>
        <w:spacing w:before="0" w:after="280" w:line="389" w:lineRule="exact"/>
        <w:ind w:left="0" w:right="0" w:firstLine="0"/>
        <w:jc w:val="center"/>
        <w:rPr>
          <w:sz w:val="30"/>
          <w:szCs w:val="30"/>
        </w:rPr>
      </w:pPr>
      <w:r>
        <w:rPr>
          <w:rFonts w:hint="eastAsia"/>
          <w:b/>
          <w:bCs/>
          <w:spacing w:val="0"/>
          <w:w w:val="100"/>
          <w:position w:val="0"/>
          <w:sz w:val="30"/>
          <w:szCs w:val="30"/>
          <w:lang w:val="en-US" w:eastAsia="en-US" w:bidi="en-US"/>
        </w:rPr>
        <w:t>《CVCC核心能力专业认证证书》</w:t>
      </w:r>
      <w:r>
        <w:rPr>
          <w:b/>
          <w:bCs/>
          <w:spacing w:val="0"/>
          <w:w w:val="100"/>
          <w:position w:val="0"/>
          <w:sz w:val="30"/>
          <w:szCs w:val="30"/>
        </w:rPr>
        <w:t>申请表</w:t>
      </w:r>
    </w:p>
    <w:tbl>
      <w:tblPr>
        <w:tblStyle w:val="5"/>
        <w:tblW w:w="0" w:type="auto"/>
        <w:jc w:val="center"/>
        <w:tblLayout w:type="fixed"/>
        <w:tblCellMar>
          <w:top w:w="0" w:type="dxa"/>
          <w:left w:w="10" w:type="dxa"/>
          <w:bottom w:w="0" w:type="dxa"/>
          <w:right w:w="10" w:type="dxa"/>
        </w:tblCellMar>
      </w:tblPr>
      <w:tblGrid>
        <w:gridCol w:w="1690"/>
        <w:gridCol w:w="1474"/>
        <w:gridCol w:w="821"/>
        <w:gridCol w:w="1349"/>
        <w:gridCol w:w="1680"/>
        <w:gridCol w:w="1032"/>
        <w:gridCol w:w="1862"/>
      </w:tblGrid>
      <w:tr>
        <w:tblPrEx>
          <w:tblCellMar>
            <w:top w:w="0" w:type="dxa"/>
            <w:left w:w="10" w:type="dxa"/>
            <w:bottom w:w="0" w:type="dxa"/>
            <w:right w:w="10" w:type="dxa"/>
          </w:tblCellMar>
        </w:tblPrEx>
        <w:trPr>
          <w:trHeight w:val="787"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姓名</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性别</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出生年月</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317" w:lineRule="exact"/>
              <w:ind w:left="0" w:right="0" w:firstLine="0"/>
              <w:jc w:val="center"/>
              <w:rPr>
                <w:sz w:val="24"/>
                <w:szCs w:val="24"/>
              </w:rPr>
            </w:pPr>
            <w:r>
              <w:rPr>
                <w:spacing w:val="0"/>
                <w:w w:val="100"/>
                <w:position w:val="0"/>
                <w:sz w:val="24"/>
                <w:szCs w:val="24"/>
              </w:rPr>
              <w:t>电子 彩色照片一张 （一寸）</w:t>
            </w:r>
          </w:p>
        </w:tc>
      </w:tr>
      <w:tr>
        <w:tblPrEx>
          <w:tblCellMar>
            <w:top w:w="0" w:type="dxa"/>
            <w:left w:w="10" w:type="dxa"/>
            <w:bottom w:w="0" w:type="dxa"/>
            <w:right w:w="10" w:type="dxa"/>
          </w:tblCellMar>
        </w:tblPrEx>
        <w:trPr>
          <w:trHeight w:val="864"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600"/>
              <w:jc w:val="left"/>
              <w:rPr>
                <w:sz w:val="24"/>
                <w:szCs w:val="24"/>
              </w:rPr>
            </w:pPr>
            <w:r>
              <w:rPr>
                <w:spacing w:val="0"/>
                <w:w w:val="100"/>
                <w:position w:val="0"/>
                <w:sz w:val="24"/>
                <w:szCs w:val="24"/>
              </w:rPr>
              <w:t>职业</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职称</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民族</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778"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工作单位</w:t>
            </w:r>
          </w:p>
        </w:tc>
        <w:tc>
          <w:tcPr>
            <w:gridSpan w:val="5"/>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677"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通讯地址</w:t>
            </w:r>
          </w:p>
        </w:tc>
        <w:tc>
          <w:tcPr>
            <w:gridSpan w:val="5"/>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667"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电子邮箱</w:t>
            </w:r>
          </w:p>
        </w:tc>
        <w:tc>
          <w:tcPr>
            <w:gridSpan w:val="3"/>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lang w:val="en-US" w:eastAsia="en-US" w:bidi="en-US"/>
              </w:rPr>
              <w:t>QQ</w:t>
            </w:r>
          </w:p>
        </w:tc>
        <w:tc>
          <w:tcPr>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62"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身份证号码</w:t>
            </w:r>
          </w:p>
        </w:tc>
        <w:tc>
          <w:tcPr>
            <w:gridSpan w:val="3"/>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邮政编码</w:t>
            </w:r>
          </w:p>
        </w:tc>
        <w:tc>
          <w:tcPr>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25"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600"/>
              <w:jc w:val="left"/>
              <w:rPr>
                <w:sz w:val="24"/>
                <w:szCs w:val="24"/>
              </w:rPr>
            </w:pPr>
            <w:r>
              <w:rPr>
                <w:spacing w:val="0"/>
                <w:w w:val="100"/>
                <w:position w:val="0"/>
                <w:sz w:val="24"/>
                <w:szCs w:val="24"/>
              </w:rPr>
              <w:t>手机</w:t>
            </w:r>
          </w:p>
        </w:tc>
        <w:tc>
          <w:tcPr>
            <w:gridSpan w:val="3"/>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座机</w:t>
            </w:r>
          </w:p>
        </w:tc>
        <w:tc>
          <w:tcPr>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14"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480"/>
              <w:jc w:val="left"/>
              <w:rPr>
                <w:sz w:val="24"/>
                <w:szCs w:val="24"/>
              </w:rPr>
            </w:pPr>
            <w:r>
              <w:rPr>
                <w:spacing w:val="0"/>
                <w:w w:val="100"/>
                <w:position w:val="0"/>
                <w:sz w:val="24"/>
                <w:szCs w:val="24"/>
              </w:rPr>
              <w:t>培训时间</w:t>
            </w:r>
          </w:p>
        </w:tc>
        <w:tc>
          <w:tcPr>
            <w:gridSpan w:val="3"/>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2022年</w:t>
            </w:r>
            <w:r>
              <w:rPr>
                <w:rFonts w:hint="eastAsia"/>
                <w:spacing w:val="0"/>
                <w:w w:val="100"/>
                <w:position w:val="0"/>
                <w:sz w:val="24"/>
                <w:szCs w:val="24"/>
                <w:lang w:val="en-US" w:eastAsia="zh-CN"/>
              </w:rPr>
              <w:t>11</w:t>
            </w:r>
            <w:r>
              <w:rPr>
                <w:spacing w:val="0"/>
                <w:w w:val="100"/>
                <w:position w:val="0"/>
                <w:sz w:val="24"/>
                <w:szCs w:val="24"/>
              </w:rPr>
              <w:t>月</w:t>
            </w:r>
            <w:r>
              <w:rPr>
                <w:rFonts w:hint="eastAsia"/>
                <w:spacing w:val="0"/>
                <w:w w:val="100"/>
                <w:position w:val="0"/>
                <w:sz w:val="24"/>
                <w:szCs w:val="24"/>
                <w:lang w:val="en-US" w:eastAsia="zh-CN"/>
              </w:rPr>
              <w:t>18</w:t>
            </w:r>
            <w:r>
              <w:rPr>
                <w:spacing w:val="0"/>
                <w:w w:val="100"/>
                <w:position w:val="0"/>
                <w:sz w:val="24"/>
                <w:szCs w:val="24"/>
              </w:rPr>
              <w:t>日至</w:t>
            </w:r>
            <w:r>
              <w:rPr>
                <w:rFonts w:hint="eastAsia"/>
                <w:spacing w:val="0"/>
                <w:w w:val="100"/>
                <w:position w:val="0"/>
                <w:sz w:val="24"/>
                <w:szCs w:val="24"/>
                <w:lang w:val="en-US" w:eastAsia="zh-CN"/>
              </w:rPr>
              <w:t>20</w:t>
            </w:r>
            <w:r>
              <w:rPr>
                <w:spacing w:val="0"/>
                <w:w w:val="100"/>
                <w:position w:val="0"/>
                <w:sz w:val="24"/>
                <w:szCs w:val="24"/>
              </w:rPr>
              <w:t>日</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证书申请模块</w:t>
            </w:r>
          </w:p>
        </w:tc>
        <w:tc>
          <w:tcPr>
            <w:gridSpan w:val="2"/>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高级就业指导师</w:t>
            </w:r>
          </w:p>
        </w:tc>
      </w:tr>
      <w:tr>
        <w:tblPrEx>
          <w:tblCellMar>
            <w:top w:w="0" w:type="dxa"/>
            <w:left w:w="10" w:type="dxa"/>
            <w:bottom w:w="0" w:type="dxa"/>
            <w:right w:w="10" w:type="dxa"/>
          </w:tblCellMar>
        </w:tblPrEx>
        <w:trPr>
          <w:trHeight w:val="1714"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451" w:lineRule="exact"/>
              <w:ind w:left="0" w:right="0" w:firstLine="0"/>
              <w:jc w:val="center"/>
              <w:rPr>
                <w:spacing w:val="0"/>
                <w:w w:val="100"/>
                <w:position w:val="0"/>
                <w:sz w:val="24"/>
                <w:szCs w:val="24"/>
              </w:rPr>
            </w:pPr>
            <w:r>
              <w:rPr>
                <w:spacing w:val="0"/>
                <w:w w:val="100"/>
                <w:position w:val="0"/>
                <w:sz w:val="24"/>
                <w:szCs w:val="24"/>
              </w:rPr>
              <w:t>工作</w:t>
            </w:r>
          </w:p>
          <w:p>
            <w:pPr>
              <w:pStyle w:val="11"/>
              <w:keepNext w:val="0"/>
              <w:keepLines w:val="0"/>
              <w:widowControl w:val="0"/>
              <w:shd w:val="clear" w:color="auto" w:fill="auto"/>
              <w:bidi w:val="0"/>
              <w:spacing w:before="0" w:after="0" w:line="451" w:lineRule="exact"/>
              <w:ind w:left="0" w:right="0" w:firstLine="0"/>
              <w:jc w:val="center"/>
              <w:rPr>
                <w:sz w:val="24"/>
                <w:szCs w:val="24"/>
              </w:rPr>
            </w:pPr>
            <w:r>
              <w:rPr>
                <w:spacing w:val="0"/>
                <w:w w:val="100"/>
                <w:position w:val="0"/>
                <w:sz w:val="24"/>
                <w:szCs w:val="24"/>
              </w:rPr>
              <w:t>经历</w:t>
            </w:r>
          </w:p>
        </w:tc>
        <w:tc>
          <w:tcPr>
            <w:gridSpan w:val="6"/>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506" w:hRule="exact"/>
          <w:jc w:val="center"/>
        </w:trPr>
        <w:tc>
          <w:tcPr>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442" w:lineRule="exact"/>
              <w:ind w:left="0" w:right="0" w:firstLine="0"/>
              <w:jc w:val="center"/>
              <w:rPr>
                <w:spacing w:val="0"/>
                <w:w w:val="100"/>
                <w:position w:val="0"/>
                <w:sz w:val="24"/>
                <w:szCs w:val="24"/>
              </w:rPr>
            </w:pPr>
            <w:r>
              <w:rPr>
                <w:spacing w:val="0"/>
                <w:w w:val="100"/>
                <w:position w:val="0"/>
                <w:sz w:val="24"/>
                <w:szCs w:val="24"/>
                <w:lang w:val="en-US" w:eastAsia="en-US" w:bidi="en-US"/>
              </w:rPr>
              <w:t>CVCC</w:t>
            </w:r>
            <w:r>
              <w:rPr>
                <w:spacing w:val="0"/>
                <w:w w:val="100"/>
                <w:position w:val="0"/>
                <w:sz w:val="24"/>
                <w:szCs w:val="24"/>
              </w:rPr>
              <w:t xml:space="preserve">办公室 </w:t>
            </w:r>
          </w:p>
          <w:p>
            <w:pPr>
              <w:pStyle w:val="11"/>
              <w:keepNext w:val="0"/>
              <w:keepLines w:val="0"/>
              <w:widowControl w:val="0"/>
              <w:shd w:val="clear" w:color="auto" w:fill="auto"/>
              <w:bidi w:val="0"/>
              <w:spacing w:before="0" w:after="0" w:line="442" w:lineRule="exact"/>
              <w:ind w:left="0" w:right="0" w:firstLine="0"/>
              <w:jc w:val="center"/>
              <w:rPr>
                <w:sz w:val="24"/>
                <w:szCs w:val="24"/>
              </w:rPr>
            </w:pPr>
            <w:r>
              <w:rPr>
                <w:spacing w:val="0"/>
                <w:w w:val="100"/>
                <w:position w:val="0"/>
                <w:sz w:val="24"/>
                <w:szCs w:val="24"/>
              </w:rPr>
              <w:t>意见</w:t>
            </w:r>
          </w:p>
        </w:tc>
        <w:tc>
          <w:tcPr>
            <w:gridSpan w:val="6"/>
            <w:tcBorders>
              <w:top w:val="single" w:color="auto" w:sz="4" w:space="0"/>
              <w:left w:val="single" w:color="auto" w:sz="4" w:space="0"/>
              <w:bottom w:val="single" w:color="auto" w:sz="4" w:space="0"/>
              <w:right w:val="single" w:color="auto" w:sz="4" w:space="0"/>
            </w:tcBorders>
            <w:shd w:val="clear" w:color="auto" w:fill="FFFFFF"/>
            <w:vAlign w:val="bottom"/>
          </w:tcPr>
          <w:p>
            <w:pPr>
              <w:pStyle w:val="11"/>
              <w:keepNext w:val="0"/>
              <w:keepLines w:val="0"/>
              <w:widowControl w:val="0"/>
              <w:shd w:val="clear" w:color="auto" w:fill="auto"/>
              <w:tabs>
                <w:tab w:val="left" w:pos="715"/>
                <w:tab w:val="left" w:pos="1474"/>
              </w:tabs>
              <w:bidi w:val="0"/>
              <w:spacing w:before="0" w:after="0" w:line="240" w:lineRule="auto"/>
              <w:ind w:left="0" w:right="1300" w:firstLine="0"/>
              <w:jc w:val="right"/>
              <w:rPr>
                <w:sz w:val="24"/>
                <w:szCs w:val="24"/>
              </w:rPr>
            </w:pPr>
            <w:r>
              <w:rPr>
                <w:spacing w:val="0"/>
                <w:w w:val="100"/>
                <w:position w:val="0"/>
                <w:sz w:val="24"/>
                <w:szCs w:val="24"/>
              </w:rPr>
              <w:t>年</w:t>
            </w:r>
            <w:r>
              <w:rPr>
                <w:spacing w:val="0"/>
                <w:w w:val="100"/>
                <w:position w:val="0"/>
                <w:sz w:val="24"/>
                <w:szCs w:val="24"/>
              </w:rPr>
              <w:tab/>
            </w:r>
            <w:r>
              <w:rPr>
                <w:spacing w:val="0"/>
                <w:w w:val="100"/>
                <w:position w:val="0"/>
                <w:sz w:val="24"/>
                <w:szCs w:val="24"/>
              </w:rPr>
              <w:t>月</w:t>
            </w:r>
            <w:r>
              <w:rPr>
                <w:spacing w:val="0"/>
                <w:w w:val="100"/>
                <w:position w:val="0"/>
                <w:sz w:val="24"/>
                <w:szCs w:val="24"/>
              </w:rPr>
              <w:tab/>
            </w:r>
            <w:r>
              <w:rPr>
                <w:spacing w:val="0"/>
                <w:w w:val="100"/>
                <w:position w:val="0"/>
                <w:sz w:val="24"/>
                <w:szCs w:val="24"/>
              </w:rPr>
              <w:t>日</w:t>
            </w:r>
          </w:p>
        </w:tc>
      </w:tr>
    </w:tbl>
    <w:p>
      <w:pPr>
        <w:widowControl w:val="0"/>
        <w:spacing w:after="279" w:line="1" w:lineRule="exact"/>
      </w:pPr>
    </w:p>
    <w:p>
      <w:pPr>
        <w:pStyle w:val="10"/>
        <w:keepNext w:val="0"/>
        <w:keepLines w:val="0"/>
        <w:widowControl w:val="0"/>
        <w:shd w:val="clear" w:color="auto" w:fill="auto"/>
        <w:bidi w:val="0"/>
        <w:spacing w:before="0" w:after="0" w:line="293" w:lineRule="exact"/>
        <w:ind w:left="0" w:right="0" w:firstLine="360"/>
        <w:jc w:val="left"/>
        <w:rPr>
          <w:rFonts w:hint="eastAsia" w:ascii="宋体" w:hAnsi="宋体" w:eastAsia="宋体" w:cs="宋体"/>
        </w:rPr>
      </w:pPr>
      <w:r>
        <w:rPr>
          <w:rFonts w:hint="eastAsia" w:ascii="宋体" w:hAnsi="宋体" w:eastAsia="宋体" w:cs="宋体"/>
          <w:spacing w:val="0"/>
          <w:w w:val="100"/>
          <w:position w:val="0"/>
          <w:sz w:val="24"/>
          <w:szCs w:val="24"/>
        </w:rPr>
        <w:t>说明：</w:t>
      </w:r>
      <w:r>
        <w:rPr>
          <w:rFonts w:hint="eastAsia" w:ascii="宋体" w:hAnsi="宋体" w:eastAsia="宋体" w:cs="宋体"/>
          <w:spacing w:val="0"/>
          <w:w w:val="100"/>
          <w:position w:val="0"/>
          <w:sz w:val="24"/>
          <w:szCs w:val="24"/>
          <w:lang w:val="en-US" w:eastAsia="en-US" w:bidi="en-US"/>
        </w:rPr>
        <w:t>1.</w:t>
      </w:r>
      <w:r>
        <w:rPr>
          <w:rFonts w:hint="eastAsia" w:ascii="宋体" w:hAnsi="宋体" w:eastAsia="宋体" w:cs="宋体"/>
          <w:spacing w:val="0"/>
          <w:w w:val="100"/>
          <w:position w:val="0"/>
          <w:sz w:val="24"/>
          <w:szCs w:val="24"/>
        </w:rPr>
        <w:t>表中每一项应填写工整、准确。</w:t>
      </w:r>
    </w:p>
    <w:p>
      <w:pPr>
        <w:pStyle w:val="10"/>
        <w:keepNext w:val="0"/>
        <w:keepLines w:val="0"/>
        <w:widowControl w:val="0"/>
        <w:numPr>
          <w:ilvl w:val="0"/>
          <w:numId w:val="0"/>
        </w:numPr>
        <w:shd w:val="clear" w:color="auto" w:fill="auto"/>
        <w:tabs>
          <w:tab w:val="left" w:pos="1448"/>
        </w:tabs>
        <w:bidi w:val="0"/>
        <w:spacing w:before="0" w:after="0" w:line="293" w:lineRule="exact"/>
        <w:ind w:left="1080" w:leftChars="0" w:right="0" w:rightChars="0"/>
        <w:jc w:val="left"/>
        <w:rPr>
          <w:spacing w:val="0"/>
          <w:w w:val="100"/>
          <w:position w:val="0"/>
          <w:sz w:val="24"/>
          <w:szCs w:val="24"/>
          <w:lang w:val="en-US" w:eastAsia="en-US" w:bidi="en-US"/>
        </w:rPr>
      </w:pPr>
      <w:bookmarkStart w:id="52" w:name="bookmark55"/>
      <w:bookmarkEnd w:id="52"/>
      <w:r>
        <w:rPr>
          <w:rFonts w:hint="eastAsia" w:cs="宋体"/>
          <w:spacing w:val="0"/>
          <w:w w:val="100"/>
          <w:position w:val="0"/>
          <w:sz w:val="24"/>
          <w:szCs w:val="24"/>
          <w:lang w:val="en-US" w:eastAsia="zh-CN"/>
        </w:rPr>
        <w:t>2.</w:t>
      </w:r>
      <w:r>
        <w:rPr>
          <w:rFonts w:hint="eastAsia" w:ascii="宋体" w:hAnsi="宋体" w:eastAsia="宋体" w:cs="宋体"/>
          <w:spacing w:val="0"/>
          <w:w w:val="100"/>
          <w:position w:val="0"/>
          <w:sz w:val="24"/>
          <w:szCs w:val="24"/>
        </w:rPr>
        <w:t>此表复印有效。</w:t>
      </w:r>
      <w:bookmarkStart w:id="53" w:name="bookmark56"/>
      <w:bookmarkEnd w:id="53"/>
    </w:p>
    <w:p>
      <w:pPr>
        <w:pStyle w:val="10"/>
        <w:keepNext w:val="0"/>
        <w:keepLines w:val="0"/>
        <w:widowControl w:val="0"/>
        <w:numPr>
          <w:ilvl w:val="0"/>
          <w:numId w:val="0"/>
        </w:numPr>
        <w:shd w:val="clear" w:color="auto" w:fill="auto"/>
        <w:tabs>
          <w:tab w:val="left" w:pos="1448"/>
        </w:tabs>
        <w:bidi w:val="0"/>
        <w:spacing w:before="0" w:after="0" w:line="293" w:lineRule="exact"/>
        <w:ind w:left="1080" w:leftChars="0" w:right="0" w:rightChars="0"/>
        <w:jc w:val="left"/>
        <w:rPr>
          <w:spacing w:val="0"/>
          <w:w w:val="100"/>
          <w:position w:val="0"/>
          <w:sz w:val="24"/>
          <w:szCs w:val="24"/>
          <w:lang w:val="en-US" w:eastAsia="en-US" w:bidi="en-US"/>
        </w:rPr>
      </w:pPr>
      <w:r>
        <w:rPr>
          <w:rFonts w:hint="eastAsia" w:cs="宋体"/>
          <w:spacing w:val="0"/>
          <w:w w:val="100"/>
          <w:position w:val="0"/>
          <w:sz w:val="24"/>
          <w:szCs w:val="24"/>
          <w:lang w:val="en-US" w:eastAsia="zh-CN"/>
        </w:rPr>
        <w:t>3.</w:t>
      </w:r>
      <w:r>
        <w:rPr>
          <w:rFonts w:hint="eastAsia" w:ascii="宋体" w:hAnsi="宋体" w:eastAsia="宋体" w:cs="宋体"/>
          <w:spacing w:val="0"/>
          <w:w w:val="100"/>
          <w:position w:val="0"/>
          <w:sz w:val="24"/>
          <w:szCs w:val="24"/>
        </w:rPr>
        <w:t>请在培训开班前将该表贴上电子版标准照片发到中心邮箱，保证表格格式不变动。成都博润创新教育研究院邮箱：</w:t>
      </w:r>
      <w:r>
        <w:rPr>
          <w:rFonts w:hint="eastAsia" w:ascii="宋体" w:hAnsi="宋体" w:eastAsia="宋体" w:cs="宋体"/>
        </w:rPr>
        <w:fldChar w:fldCharType="begin"/>
      </w:r>
      <w:r>
        <w:rPr>
          <w:rFonts w:hint="eastAsia" w:ascii="宋体" w:hAnsi="宋体" w:eastAsia="宋体" w:cs="宋体"/>
        </w:rPr>
        <w:instrText xml:space="preserve">HYPERLINK "mailto:sccvcc@126.com"</w:instrText>
      </w:r>
      <w:r>
        <w:rPr>
          <w:rFonts w:hint="eastAsia" w:ascii="宋体" w:hAnsi="宋体" w:eastAsia="宋体" w:cs="宋体"/>
        </w:rPr>
        <w:fldChar w:fldCharType="separate"/>
      </w:r>
      <w:r>
        <w:rPr>
          <w:rFonts w:hint="eastAsia" w:ascii="宋体" w:hAnsi="宋体" w:eastAsia="宋体" w:cs="宋体"/>
          <w:spacing w:val="0"/>
          <w:w w:val="100"/>
          <w:position w:val="0"/>
          <w:sz w:val="24"/>
          <w:szCs w:val="24"/>
          <w:lang w:val="en-US" w:eastAsia="en-US" w:bidi="en-US"/>
        </w:rPr>
        <w:t>sccvcc@126</w:t>
      </w:r>
      <w:r>
        <w:rPr>
          <w:rFonts w:hint="eastAsia" w:cs="宋体"/>
          <w:spacing w:val="0"/>
          <w:w w:val="100"/>
          <w:position w:val="0"/>
          <w:sz w:val="24"/>
          <w:szCs w:val="24"/>
          <w:lang w:val="en-US" w:eastAsia="zh-CN" w:bidi="en-US"/>
        </w:rPr>
        <w:t>.</w:t>
      </w:r>
      <w:r>
        <w:rPr>
          <w:rFonts w:hint="eastAsia" w:ascii="宋体" w:hAnsi="宋体" w:eastAsia="宋体" w:cs="宋体"/>
          <w:spacing w:val="0"/>
          <w:w w:val="100"/>
          <w:position w:val="0"/>
          <w:sz w:val="24"/>
          <w:szCs w:val="24"/>
          <w:lang w:val="en-US" w:eastAsia="en-US" w:bidi="en-US"/>
        </w:rPr>
        <w:t>com</w:t>
      </w:r>
      <w:r>
        <w:rPr>
          <w:rFonts w:hint="eastAsia" w:ascii="宋体" w:hAnsi="宋体" w:eastAsia="宋体" w:cs="宋体"/>
        </w:rPr>
        <w:fldChar w:fldCharType="end"/>
      </w:r>
      <w:r>
        <w:rPr>
          <w:rFonts w:hint="eastAsia" w:ascii="宋体" w:hAnsi="宋体" w:eastAsia="宋体" w:cs="宋体"/>
          <w:spacing w:val="0"/>
          <w:w w:val="100"/>
          <w:position w:val="0"/>
          <w:sz w:val="24"/>
          <w:szCs w:val="24"/>
          <w:lang w:val="en-US" w:eastAsia="en-US" w:bidi="en-US"/>
        </w:rPr>
        <w:t>,</w:t>
      </w:r>
      <w:r>
        <w:rPr>
          <w:rFonts w:hint="eastAsia" w:ascii="宋体" w:hAnsi="宋体" w:eastAsia="宋体" w:cs="宋体"/>
          <w:spacing w:val="0"/>
          <w:w w:val="100"/>
          <w:position w:val="0"/>
          <w:sz w:val="24"/>
          <w:szCs w:val="24"/>
        </w:rPr>
        <w:t>官方网站：</w:t>
      </w:r>
      <w:r>
        <w:rPr>
          <w:rFonts w:hint="eastAsia" w:ascii="宋体" w:hAnsi="宋体" w:eastAsia="宋体" w:cs="宋体"/>
        </w:rPr>
        <w:fldChar w:fldCharType="begin"/>
      </w:r>
      <w:r>
        <w:rPr>
          <w:rFonts w:hint="eastAsia" w:ascii="宋体" w:hAnsi="宋体" w:eastAsia="宋体" w:cs="宋体"/>
        </w:rPr>
        <w:instrText xml:space="preserve">HYPERLINK "http://www.borun-edu.com"</w:instrText>
      </w:r>
      <w:r>
        <w:rPr>
          <w:rFonts w:hint="eastAsia" w:ascii="宋体" w:hAnsi="宋体" w:eastAsia="宋体" w:cs="宋体"/>
        </w:rPr>
        <w:fldChar w:fldCharType="separate"/>
      </w:r>
      <w:r>
        <w:rPr>
          <w:rFonts w:hint="eastAsia" w:ascii="宋体" w:hAnsi="宋体" w:eastAsia="宋体" w:cs="宋体"/>
          <w:spacing w:val="0"/>
          <w:w w:val="100"/>
          <w:position w:val="0"/>
          <w:sz w:val="24"/>
          <w:szCs w:val="24"/>
          <w:lang w:val="en-US" w:eastAsia="en-US" w:bidi="en-US"/>
        </w:rPr>
        <w:t>www.borun-edu.com</w:t>
      </w:r>
      <w:r>
        <w:rPr>
          <w:rFonts w:hint="eastAsia" w:ascii="宋体" w:hAnsi="宋体" w:eastAsia="宋体" w:cs="宋体"/>
        </w:rPr>
        <w:fldChar w:fldCharType="end"/>
      </w:r>
      <w:r>
        <w:rPr>
          <w:rFonts w:hint="eastAsia" w:ascii="宋体" w:hAnsi="宋体" w:eastAsia="宋体" w:cs="宋体"/>
          <w:spacing w:val="0"/>
          <w:w w:val="100"/>
          <w:position w:val="0"/>
          <w:sz w:val="24"/>
          <w:szCs w:val="24"/>
          <w:lang w:val="en-US" w:eastAsia="en-US" w:bidi="en-US"/>
        </w:rPr>
        <w:t>。</w:t>
      </w:r>
    </w:p>
    <w:p>
      <w:pPr>
        <w:pStyle w:val="10"/>
        <w:keepNext w:val="0"/>
        <w:keepLines w:val="0"/>
        <w:widowControl w:val="0"/>
        <w:shd w:val="clear" w:color="auto" w:fill="auto"/>
        <w:bidi w:val="0"/>
        <w:spacing w:before="0" w:after="0" w:line="240" w:lineRule="auto"/>
        <w:ind w:left="0" w:right="0" w:firstLine="360"/>
        <w:jc w:val="left"/>
        <w:rPr>
          <w:b/>
          <w:bCs/>
          <w:spacing w:val="0"/>
          <w:w w:val="100"/>
          <w:position w:val="0"/>
          <w:sz w:val="24"/>
          <w:szCs w:val="24"/>
        </w:rPr>
      </w:pPr>
    </w:p>
    <w:p>
      <w:pPr>
        <w:pStyle w:val="10"/>
        <w:keepNext w:val="0"/>
        <w:keepLines w:val="0"/>
        <w:widowControl w:val="0"/>
        <w:shd w:val="clear" w:color="auto" w:fill="auto"/>
        <w:bidi w:val="0"/>
        <w:spacing w:before="0" w:after="0" w:line="240" w:lineRule="auto"/>
        <w:ind w:left="0" w:right="0" w:firstLine="360"/>
        <w:jc w:val="left"/>
        <w:rPr>
          <w:b/>
          <w:bCs/>
          <w:spacing w:val="0"/>
          <w:w w:val="100"/>
          <w:position w:val="0"/>
          <w:sz w:val="24"/>
          <w:szCs w:val="24"/>
        </w:rPr>
      </w:pPr>
    </w:p>
    <w:p>
      <w:pPr>
        <w:pStyle w:val="10"/>
        <w:keepNext w:val="0"/>
        <w:keepLines w:val="0"/>
        <w:widowControl w:val="0"/>
        <w:shd w:val="clear" w:color="auto" w:fill="auto"/>
        <w:bidi w:val="0"/>
        <w:spacing w:before="0" w:after="0" w:line="240" w:lineRule="auto"/>
        <w:ind w:left="0" w:right="0" w:firstLine="360"/>
        <w:jc w:val="left"/>
      </w:pPr>
      <w:r>
        <w:rPr>
          <w:b/>
          <w:bCs/>
          <w:spacing w:val="0"/>
          <w:w w:val="100"/>
          <w:position w:val="0"/>
          <w:sz w:val="24"/>
          <w:szCs w:val="24"/>
        </w:rPr>
        <w:t>附件</w:t>
      </w:r>
      <w:r>
        <w:rPr>
          <w:rFonts w:hint="eastAsia"/>
          <w:b/>
          <w:bCs/>
          <w:spacing w:val="0"/>
          <w:w w:val="100"/>
          <w:position w:val="0"/>
          <w:sz w:val="24"/>
          <w:szCs w:val="24"/>
          <w:lang w:eastAsia="zh-CN"/>
        </w:rPr>
        <w:t>三</w:t>
      </w:r>
      <w:r>
        <w:rPr>
          <w:b/>
          <w:bCs/>
          <w:spacing w:val="0"/>
          <w:w w:val="100"/>
          <w:position w:val="0"/>
          <w:sz w:val="24"/>
          <w:szCs w:val="24"/>
        </w:rPr>
        <w:t>：</w:t>
      </w:r>
    </w:p>
    <w:p>
      <w:pPr>
        <w:pStyle w:val="8"/>
        <w:keepNext w:val="0"/>
        <w:keepLines w:val="0"/>
        <w:widowControl w:val="0"/>
        <w:shd w:val="clear" w:color="auto" w:fill="auto"/>
        <w:bidi w:val="0"/>
        <w:spacing w:before="0" w:after="260" w:line="240" w:lineRule="auto"/>
        <w:ind w:left="0" w:right="0" w:firstLine="0"/>
        <w:jc w:val="center"/>
        <w:rPr>
          <w:sz w:val="30"/>
          <w:szCs w:val="30"/>
        </w:rPr>
      </w:pPr>
      <w:r>
        <w:rPr>
          <w:b/>
          <w:bCs/>
          <w:spacing w:val="0"/>
          <w:w w:val="100"/>
          <w:position w:val="0"/>
          <w:sz w:val="30"/>
          <w:szCs w:val="30"/>
        </w:rPr>
        <w:t>高校毕业生就业协会核心能力分会</w:t>
      </w:r>
    </w:p>
    <w:p>
      <w:pPr>
        <w:pStyle w:val="8"/>
        <w:keepNext w:val="0"/>
        <w:keepLines w:val="0"/>
        <w:widowControl w:val="0"/>
        <w:shd w:val="clear" w:color="auto" w:fill="auto"/>
        <w:bidi w:val="0"/>
        <w:spacing w:before="0" w:after="280" w:line="389" w:lineRule="exact"/>
        <w:ind w:left="0" w:right="0" w:firstLine="0"/>
        <w:jc w:val="center"/>
        <w:rPr>
          <w:sz w:val="30"/>
          <w:szCs w:val="30"/>
        </w:rPr>
      </w:pPr>
      <w:r>
        <w:rPr>
          <w:rFonts w:hint="eastAsia"/>
          <w:b/>
          <w:bCs/>
          <w:spacing w:val="0"/>
          <w:w w:val="100"/>
          <w:position w:val="0"/>
          <w:sz w:val="30"/>
          <w:szCs w:val="30"/>
          <w:lang w:val="en-US" w:eastAsia="en-US" w:bidi="en-US"/>
        </w:rPr>
        <w:t>《CVCC核心能力专业认证证书》</w:t>
      </w:r>
      <w:r>
        <w:rPr>
          <w:b/>
          <w:bCs/>
          <w:spacing w:val="0"/>
          <w:w w:val="100"/>
          <w:position w:val="0"/>
          <w:sz w:val="30"/>
          <w:szCs w:val="30"/>
        </w:rPr>
        <w:t>申请表</w:t>
      </w:r>
    </w:p>
    <w:tbl>
      <w:tblPr>
        <w:tblStyle w:val="5"/>
        <w:tblW w:w="0" w:type="auto"/>
        <w:jc w:val="center"/>
        <w:tblLayout w:type="fixed"/>
        <w:tblCellMar>
          <w:top w:w="0" w:type="dxa"/>
          <w:left w:w="10" w:type="dxa"/>
          <w:bottom w:w="0" w:type="dxa"/>
          <w:right w:w="10" w:type="dxa"/>
        </w:tblCellMar>
      </w:tblPr>
      <w:tblGrid>
        <w:gridCol w:w="1690"/>
        <w:gridCol w:w="1474"/>
        <w:gridCol w:w="821"/>
        <w:gridCol w:w="1349"/>
        <w:gridCol w:w="1680"/>
        <w:gridCol w:w="1032"/>
        <w:gridCol w:w="1862"/>
      </w:tblGrid>
      <w:tr>
        <w:tblPrEx>
          <w:tblCellMar>
            <w:top w:w="0" w:type="dxa"/>
            <w:left w:w="10" w:type="dxa"/>
            <w:bottom w:w="0" w:type="dxa"/>
            <w:right w:w="10" w:type="dxa"/>
          </w:tblCellMar>
        </w:tblPrEx>
        <w:trPr>
          <w:trHeight w:val="787"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姓名</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性别</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出生年月</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317" w:lineRule="exact"/>
              <w:ind w:left="0" w:right="0" w:firstLine="0"/>
              <w:jc w:val="center"/>
              <w:rPr>
                <w:sz w:val="24"/>
                <w:szCs w:val="24"/>
              </w:rPr>
            </w:pPr>
            <w:r>
              <w:rPr>
                <w:spacing w:val="0"/>
                <w:w w:val="100"/>
                <w:position w:val="0"/>
                <w:sz w:val="24"/>
                <w:szCs w:val="24"/>
              </w:rPr>
              <w:t>电子 彩色照片一张 （一寸）</w:t>
            </w:r>
          </w:p>
        </w:tc>
      </w:tr>
      <w:tr>
        <w:tblPrEx>
          <w:tblCellMar>
            <w:top w:w="0" w:type="dxa"/>
            <w:left w:w="10" w:type="dxa"/>
            <w:bottom w:w="0" w:type="dxa"/>
            <w:right w:w="10" w:type="dxa"/>
          </w:tblCellMar>
        </w:tblPrEx>
        <w:trPr>
          <w:trHeight w:val="864"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600"/>
              <w:jc w:val="left"/>
              <w:rPr>
                <w:sz w:val="24"/>
                <w:szCs w:val="24"/>
              </w:rPr>
            </w:pPr>
            <w:r>
              <w:rPr>
                <w:spacing w:val="0"/>
                <w:w w:val="100"/>
                <w:position w:val="0"/>
                <w:sz w:val="24"/>
                <w:szCs w:val="24"/>
              </w:rPr>
              <w:t>职业</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职称</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民族</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778"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工作单位</w:t>
            </w:r>
          </w:p>
        </w:tc>
        <w:tc>
          <w:tcPr>
            <w:gridSpan w:val="5"/>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677"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通讯地址</w:t>
            </w:r>
          </w:p>
        </w:tc>
        <w:tc>
          <w:tcPr>
            <w:gridSpan w:val="5"/>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667"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电子邮箱</w:t>
            </w:r>
          </w:p>
        </w:tc>
        <w:tc>
          <w:tcPr>
            <w:gridSpan w:val="3"/>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lang w:val="en-US" w:eastAsia="en-US" w:bidi="en-US"/>
              </w:rPr>
              <w:t>QQ</w:t>
            </w:r>
          </w:p>
        </w:tc>
        <w:tc>
          <w:tcPr>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62"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身份证号码</w:t>
            </w:r>
          </w:p>
        </w:tc>
        <w:tc>
          <w:tcPr>
            <w:gridSpan w:val="3"/>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邮政编码</w:t>
            </w:r>
          </w:p>
        </w:tc>
        <w:tc>
          <w:tcPr>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25"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600"/>
              <w:jc w:val="left"/>
              <w:rPr>
                <w:sz w:val="24"/>
                <w:szCs w:val="24"/>
              </w:rPr>
            </w:pPr>
            <w:r>
              <w:rPr>
                <w:spacing w:val="0"/>
                <w:w w:val="100"/>
                <w:position w:val="0"/>
                <w:sz w:val="24"/>
                <w:szCs w:val="24"/>
              </w:rPr>
              <w:t>手机</w:t>
            </w:r>
          </w:p>
        </w:tc>
        <w:tc>
          <w:tcPr>
            <w:gridSpan w:val="3"/>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座机</w:t>
            </w:r>
          </w:p>
        </w:tc>
        <w:tc>
          <w:tcPr>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14"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480"/>
              <w:jc w:val="left"/>
              <w:rPr>
                <w:sz w:val="24"/>
                <w:szCs w:val="24"/>
              </w:rPr>
            </w:pPr>
            <w:r>
              <w:rPr>
                <w:spacing w:val="0"/>
                <w:w w:val="100"/>
                <w:position w:val="0"/>
                <w:sz w:val="24"/>
                <w:szCs w:val="24"/>
              </w:rPr>
              <w:t>培训时间</w:t>
            </w:r>
          </w:p>
        </w:tc>
        <w:tc>
          <w:tcPr>
            <w:gridSpan w:val="3"/>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2022年</w:t>
            </w:r>
            <w:r>
              <w:rPr>
                <w:rFonts w:hint="eastAsia"/>
                <w:spacing w:val="0"/>
                <w:w w:val="100"/>
                <w:position w:val="0"/>
                <w:sz w:val="24"/>
                <w:szCs w:val="24"/>
                <w:lang w:val="en-US" w:eastAsia="zh-CN"/>
              </w:rPr>
              <w:t>11</w:t>
            </w:r>
            <w:r>
              <w:rPr>
                <w:spacing w:val="0"/>
                <w:w w:val="100"/>
                <w:position w:val="0"/>
                <w:sz w:val="24"/>
                <w:szCs w:val="24"/>
              </w:rPr>
              <w:t>月</w:t>
            </w:r>
            <w:r>
              <w:rPr>
                <w:rFonts w:hint="eastAsia"/>
                <w:spacing w:val="0"/>
                <w:w w:val="100"/>
                <w:position w:val="0"/>
                <w:sz w:val="24"/>
                <w:szCs w:val="24"/>
                <w:lang w:val="en-US" w:eastAsia="zh-CN"/>
              </w:rPr>
              <w:t>18</w:t>
            </w:r>
            <w:r>
              <w:rPr>
                <w:spacing w:val="0"/>
                <w:w w:val="100"/>
                <w:position w:val="0"/>
                <w:sz w:val="24"/>
                <w:szCs w:val="24"/>
              </w:rPr>
              <w:t>日至</w:t>
            </w:r>
            <w:r>
              <w:rPr>
                <w:rFonts w:hint="eastAsia"/>
                <w:spacing w:val="0"/>
                <w:w w:val="100"/>
                <w:position w:val="0"/>
                <w:sz w:val="24"/>
                <w:szCs w:val="24"/>
                <w:lang w:val="en-US" w:eastAsia="zh-CN"/>
              </w:rPr>
              <w:t>20</w:t>
            </w:r>
            <w:r>
              <w:rPr>
                <w:spacing w:val="0"/>
                <w:w w:val="100"/>
                <w:position w:val="0"/>
                <w:sz w:val="24"/>
                <w:szCs w:val="24"/>
              </w:rPr>
              <w:t>日</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证书申请模块</w:t>
            </w:r>
          </w:p>
        </w:tc>
        <w:tc>
          <w:tcPr>
            <w:gridSpan w:val="2"/>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rFonts w:hint="eastAsia"/>
                <w:color w:val="000000"/>
                <w:spacing w:val="0"/>
                <w:w w:val="100"/>
                <w:position w:val="0"/>
                <w:lang w:val="en-US" w:eastAsia="zh-CN"/>
              </w:rPr>
              <w:t>高级生涯规划指导师</w:t>
            </w:r>
          </w:p>
        </w:tc>
      </w:tr>
      <w:tr>
        <w:tblPrEx>
          <w:tblCellMar>
            <w:top w:w="0" w:type="dxa"/>
            <w:left w:w="10" w:type="dxa"/>
            <w:bottom w:w="0" w:type="dxa"/>
            <w:right w:w="10" w:type="dxa"/>
          </w:tblCellMar>
        </w:tblPrEx>
        <w:trPr>
          <w:trHeight w:val="1714"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451" w:lineRule="exact"/>
              <w:ind w:left="0" w:right="0" w:firstLine="0"/>
              <w:jc w:val="center"/>
              <w:rPr>
                <w:spacing w:val="0"/>
                <w:w w:val="100"/>
                <w:position w:val="0"/>
                <w:sz w:val="24"/>
                <w:szCs w:val="24"/>
              </w:rPr>
            </w:pPr>
            <w:r>
              <w:rPr>
                <w:spacing w:val="0"/>
                <w:w w:val="100"/>
                <w:position w:val="0"/>
                <w:sz w:val="24"/>
                <w:szCs w:val="24"/>
              </w:rPr>
              <w:t xml:space="preserve">工作 </w:t>
            </w:r>
          </w:p>
          <w:p>
            <w:pPr>
              <w:pStyle w:val="11"/>
              <w:keepNext w:val="0"/>
              <w:keepLines w:val="0"/>
              <w:widowControl w:val="0"/>
              <w:shd w:val="clear" w:color="auto" w:fill="auto"/>
              <w:bidi w:val="0"/>
              <w:spacing w:before="0" w:after="0" w:line="451" w:lineRule="exact"/>
              <w:ind w:left="0" w:right="0" w:firstLine="0"/>
              <w:jc w:val="center"/>
              <w:rPr>
                <w:sz w:val="24"/>
                <w:szCs w:val="24"/>
              </w:rPr>
            </w:pPr>
            <w:r>
              <w:rPr>
                <w:spacing w:val="0"/>
                <w:w w:val="100"/>
                <w:position w:val="0"/>
                <w:sz w:val="24"/>
                <w:szCs w:val="24"/>
              </w:rPr>
              <w:t>经历</w:t>
            </w:r>
          </w:p>
        </w:tc>
        <w:tc>
          <w:tcPr>
            <w:gridSpan w:val="6"/>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506" w:hRule="exact"/>
          <w:jc w:val="center"/>
        </w:trPr>
        <w:tc>
          <w:tcPr>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442" w:lineRule="exact"/>
              <w:ind w:left="0" w:right="0" w:firstLine="0"/>
              <w:jc w:val="center"/>
              <w:rPr>
                <w:spacing w:val="0"/>
                <w:w w:val="100"/>
                <w:position w:val="0"/>
                <w:sz w:val="24"/>
                <w:szCs w:val="24"/>
              </w:rPr>
            </w:pPr>
            <w:r>
              <w:rPr>
                <w:spacing w:val="0"/>
                <w:w w:val="100"/>
                <w:position w:val="0"/>
                <w:sz w:val="24"/>
                <w:szCs w:val="24"/>
                <w:lang w:val="en-US" w:eastAsia="en-US" w:bidi="en-US"/>
              </w:rPr>
              <w:t>CVCC</w:t>
            </w:r>
            <w:r>
              <w:rPr>
                <w:spacing w:val="0"/>
                <w:w w:val="100"/>
                <w:position w:val="0"/>
                <w:sz w:val="24"/>
                <w:szCs w:val="24"/>
              </w:rPr>
              <w:t xml:space="preserve">办公室 </w:t>
            </w:r>
          </w:p>
          <w:p>
            <w:pPr>
              <w:pStyle w:val="11"/>
              <w:keepNext w:val="0"/>
              <w:keepLines w:val="0"/>
              <w:widowControl w:val="0"/>
              <w:shd w:val="clear" w:color="auto" w:fill="auto"/>
              <w:bidi w:val="0"/>
              <w:spacing w:before="0" w:after="0" w:line="442" w:lineRule="exact"/>
              <w:ind w:left="0" w:right="0" w:firstLine="0"/>
              <w:jc w:val="center"/>
              <w:rPr>
                <w:sz w:val="24"/>
                <w:szCs w:val="24"/>
              </w:rPr>
            </w:pPr>
            <w:r>
              <w:rPr>
                <w:spacing w:val="0"/>
                <w:w w:val="100"/>
                <w:position w:val="0"/>
                <w:sz w:val="24"/>
                <w:szCs w:val="24"/>
              </w:rPr>
              <w:t>意见</w:t>
            </w:r>
          </w:p>
        </w:tc>
        <w:tc>
          <w:tcPr>
            <w:gridSpan w:val="6"/>
            <w:tcBorders>
              <w:top w:val="single" w:color="auto" w:sz="4" w:space="0"/>
              <w:left w:val="single" w:color="auto" w:sz="4" w:space="0"/>
              <w:bottom w:val="single" w:color="auto" w:sz="4" w:space="0"/>
              <w:right w:val="single" w:color="auto" w:sz="4" w:space="0"/>
            </w:tcBorders>
            <w:shd w:val="clear" w:color="auto" w:fill="FFFFFF"/>
            <w:vAlign w:val="bottom"/>
          </w:tcPr>
          <w:p>
            <w:pPr>
              <w:pStyle w:val="11"/>
              <w:keepNext w:val="0"/>
              <w:keepLines w:val="0"/>
              <w:widowControl w:val="0"/>
              <w:shd w:val="clear" w:color="auto" w:fill="auto"/>
              <w:tabs>
                <w:tab w:val="left" w:pos="715"/>
                <w:tab w:val="left" w:pos="1474"/>
              </w:tabs>
              <w:bidi w:val="0"/>
              <w:spacing w:before="0" w:after="0" w:line="240" w:lineRule="auto"/>
              <w:ind w:left="0" w:right="1300" w:firstLine="0"/>
              <w:jc w:val="right"/>
              <w:rPr>
                <w:sz w:val="24"/>
                <w:szCs w:val="24"/>
              </w:rPr>
            </w:pPr>
            <w:r>
              <w:rPr>
                <w:spacing w:val="0"/>
                <w:w w:val="100"/>
                <w:position w:val="0"/>
                <w:sz w:val="24"/>
                <w:szCs w:val="24"/>
              </w:rPr>
              <w:t>年</w:t>
            </w:r>
            <w:r>
              <w:rPr>
                <w:spacing w:val="0"/>
                <w:w w:val="100"/>
                <w:position w:val="0"/>
                <w:sz w:val="24"/>
                <w:szCs w:val="24"/>
              </w:rPr>
              <w:tab/>
            </w:r>
            <w:r>
              <w:rPr>
                <w:spacing w:val="0"/>
                <w:w w:val="100"/>
                <w:position w:val="0"/>
                <w:sz w:val="24"/>
                <w:szCs w:val="24"/>
              </w:rPr>
              <w:t>月</w:t>
            </w:r>
            <w:r>
              <w:rPr>
                <w:spacing w:val="0"/>
                <w:w w:val="100"/>
                <w:position w:val="0"/>
                <w:sz w:val="24"/>
                <w:szCs w:val="24"/>
              </w:rPr>
              <w:tab/>
            </w:r>
            <w:r>
              <w:rPr>
                <w:spacing w:val="0"/>
                <w:w w:val="100"/>
                <w:position w:val="0"/>
                <w:sz w:val="24"/>
                <w:szCs w:val="24"/>
              </w:rPr>
              <w:t>日</w:t>
            </w:r>
          </w:p>
        </w:tc>
      </w:tr>
    </w:tbl>
    <w:p>
      <w:pPr>
        <w:widowControl w:val="0"/>
        <w:spacing w:after="279" w:line="1" w:lineRule="exact"/>
      </w:pPr>
    </w:p>
    <w:p>
      <w:pPr>
        <w:pStyle w:val="10"/>
        <w:keepNext w:val="0"/>
        <w:keepLines w:val="0"/>
        <w:widowControl w:val="0"/>
        <w:shd w:val="clear" w:color="auto" w:fill="auto"/>
        <w:bidi w:val="0"/>
        <w:spacing w:before="0" w:after="0" w:line="293" w:lineRule="exact"/>
        <w:ind w:left="0" w:right="0" w:firstLine="360"/>
        <w:jc w:val="left"/>
        <w:rPr>
          <w:rFonts w:hint="eastAsia" w:ascii="宋体" w:hAnsi="宋体" w:eastAsia="宋体" w:cs="宋体"/>
        </w:rPr>
      </w:pPr>
      <w:r>
        <w:rPr>
          <w:rFonts w:hint="eastAsia" w:ascii="宋体" w:hAnsi="宋体" w:eastAsia="宋体" w:cs="宋体"/>
          <w:spacing w:val="0"/>
          <w:w w:val="100"/>
          <w:position w:val="0"/>
          <w:sz w:val="24"/>
          <w:szCs w:val="24"/>
        </w:rPr>
        <w:t>说明：</w:t>
      </w:r>
      <w:r>
        <w:rPr>
          <w:rFonts w:hint="eastAsia" w:ascii="宋体" w:hAnsi="宋体" w:eastAsia="宋体" w:cs="宋体"/>
          <w:spacing w:val="0"/>
          <w:w w:val="100"/>
          <w:position w:val="0"/>
          <w:sz w:val="24"/>
          <w:szCs w:val="24"/>
          <w:lang w:val="en-US" w:eastAsia="en-US" w:bidi="en-US"/>
        </w:rPr>
        <w:t>1.</w:t>
      </w:r>
      <w:r>
        <w:rPr>
          <w:rFonts w:hint="eastAsia" w:ascii="宋体" w:hAnsi="宋体" w:eastAsia="宋体" w:cs="宋体"/>
          <w:spacing w:val="0"/>
          <w:w w:val="100"/>
          <w:position w:val="0"/>
          <w:sz w:val="24"/>
          <w:szCs w:val="24"/>
        </w:rPr>
        <w:t>表中每一项应填写工整、准确。</w:t>
      </w:r>
    </w:p>
    <w:p>
      <w:pPr>
        <w:pStyle w:val="10"/>
        <w:keepNext w:val="0"/>
        <w:keepLines w:val="0"/>
        <w:widowControl w:val="0"/>
        <w:numPr>
          <w:ilvl w:val="0"/>
          <w:numId w:val="0"/>
        </w:numPr>
        <w:shd w:val="clear" w:color="auto" w:fill="auto"/>
        <w:tabs>
          <w:tab w:val="left" w:pos="1448"/>
        </w:tabs>
        <w:bidi w:val="0"/>
        <w:spacing w:before="0" w:after="0" w:line="293" w:lineRule="exact"/>
        <w:ind w:left="1080" w:leftChars="0" w:right="0" w:rightChars="0"/>
        <w:jc w:val="left"/>
        <w:rPr>
          <w:spacing w:val="0"/>
          <w:w w:val="100"/>
          <w:position w:val="0"/>
          <w:sz w:val="24"/>
          <w:szCs w:val="24"/>
          <w:lang w:val="en-US" w:eastAsia="en-US" w:bidi="en-US"/>
        </w:rPr>
      </w:pPr>
      <w:r>
        <w:rPr>
          <w:rFonts w:hint="eastAsia" w:cs="宋体"/>
          <w:spacing w:val="0"/>
          <w:w w:val="100"/>
          <w:position w:val="0"/>
          <w:sz w:val="24"/>
          <w:szCs w:val="24"/>
          <w:lang w:val="en-US" w:eastAsia="zh-CN"/>
        </w:rPr>
        <w:t>2.</w:t>
      </w:r>
      <w:r>
        <w:rPr>
          <w:rFonts w:hint="eastAsia" w:ascii="宋体" w:hAnsi="宋体" w:eastAsia="宋体" w:cs="宋体"/>
          <w:spacing w:val="0"/>
          <w:w w:val="100"/>
          <w:position w:val="0"/>
          <w:sz w:val="24"/>
          <w:szCs w:val="24"/>
        </w:rPr>
        <w:t>此表复印有效。</w:t>
      </w:r>
    </w:p>
    <w:p>
      <w:pPr>
        <w:pStyle w:val="10"/>
        <w:keepNext w:val="0"/>
        <w:keepLines w:val="0"/>
        <w:widowControl w:val="0"/>
        <w:numPr>
          <w:ilvl w:val="0"/>
          <w:numId w:val="0"/>
        </w:numPr>
        <w:shd w:val="clear" w:color="auto" w:fill="auto"/>
        <w:tabs>
          <w:tab w:val="left" w:pos="1448"/>
        </w:tabs>
        <w:bidi w:val="0"/>
        <w:spacing w:before="0" w:after="0" w:line="293" w:lineRule="exact"/>
        <w:ind w:left="1080" w:leftChars="0" w:right="0" w:rightChars="0"/>
        <w:jc w:val="left"/>
        <w:rPr>
          <w:spacing w:val="0"/>
          <w:w w:val="100"/>
          <w:position w:val="0"/>
          <w:sz w:val="24"/>
          <w:szCs w:val="24"/>
          <w:lang w:val="en-US" w:eastAsia="en-US" w:bidi="en-US"/>
        </w:rPr>
      </w:pPr>
      <w:r>
        <w:rPr>
          <w:rFonts w:hint="eastAsia" w:cs="宋体"/>
          <w:spacing w:val="0"/>
          <w:w w:val="100"/>
          <w:position w:val="0"/>
          <w:sz w:val="24"/>
          <w:szCs w:val="24"/>
          <w:lang w:val="en-US" w:eastAsia="zh-CN"/>
        </w:rPr>
        <w:t>3.</w:t>
      </w:r>
      <w:r>
        <w:rPr>
          <w:rFonts w:hint="eastAsia" w:ascii="宋体" w:hAnsi="宋体" w:eastAsia="宋体" w:cs="宋体"/>
          <w:spacing w:val="0"/>
          <w:w w:val="100"/>
          <w:position w:val="0"/>
          <w:sz w:val="24"/>
          <w:szCs w:val="24"/>
        </w:rPr>
        <w:t>请在培训开班前将该表贴上电子版标准照片发到中心邮箱，保证表格格式不变动。成都博润创新教育研究院邮箱：</w:t>
      </w:r>
      <w:r>
        <w:rPr>
          <w:rFonts w:hint="eastAsia" w:ascii="宋体" w:hAnsi="宋体" w:eastAsia="宋体" w:cs="宋体"/>
        </w:rPr>
        <w:fldChar w:fldCharType="begin"/>
      </w:r>
      <w:r>
        <w:rPr>
          <w:rFonts w:hint="eastAsia" w:ascii="宋体" w:hAnsi="宋体" w:eastAsia="宋体" w:cs="宋体"/>
        </w:rPr>
        <w:instrText xml:space="preserve">HYPERLINK "mailto:sccvcc@126.com"</w:instrText>
      </w:r>
      <w:r>
        <w:rPr>
          <w:rFonts w:hint="eastAsia" w:ascii="宋体" w:hAnsi="宋体" w:eastAsia="宋体" w:cs="宋体"/>
        </w:rPr>
        <w:fldChar w:fldCharType="separate"/>
      </w:r>
      <w:r>
        <w:rPr>
          <w:rFonts w:hint="eastAsia" w:ascii="宋体" w:hAnsi="宋体" w:eastAsia="宋体" w:cs="宋体"/>
          <w:spacing w:val="0"/>
          <w:w w:val="100"/>
          <w:position w:val="0"/>
          <w:sz w:val="24"/>
          <w:szCs w:val="24"/>
          <w:lang w:val="en-US" w:eastAsia="en-US" w:bidi="en-US"/>
        </w:rPr>
        <w:t>sccvcc@126</w:t>
      </w:r>
      <w:r>
        <w:rPr>
          <w:rFonts w:hint="eastAsia" w:cs="宋体"/>
          <w:spacing w:val="0"/>
          <w:w w:val="100"/>
          <w:position w:val="0"/>
          <w:sz w:val="24"/>
          <w:szCs w:val="24"/>
          <w:lang w:val="en-US" w:eastAsia="zh-CN" w:bidi="en-US"/>
        </w:rPr>
        <w:t>.</w:t>
      </w:r>
      <w:r>
        <w:rPr>
          <w:rFonts w:hint="eastAsia" w:ascii="宋体" w:hAnsi="宋体" w:eastAsia="宋体" w:cs="宋体"/>
          <w:spacing w:val="0"/>
          <w:w w:val="100"/>
          <w:position w:val="0"/>
          <w:sz w:val="24"/>
          <w:szCs w:val="24"/>
          <w:lang w:val="en-US" w:eastAsia="en-US" w:bidi="en-US"/>
        </w:rPr>
        <w:t>com</w:t>
      </w:r>
      <w:r>
        <w:rPr>
          <w:rFonts w:hint="eastAsia" w:ascii="宋体" w:hAnsi="宋体" w:eastAsia="宋体" w:cs="宋体"/>
        </w:rPr>
        <w:fldChar w:fldCharType="end"/>
      </w:r>
      <w:r>
        <w:rPr>
          <w:rFonts w:hint="eastAsia" w:ascii="宋体" w:hAnsi="宋体" w:eastAsia="宋体" w:cs="宋体"/>
          <w:spacing w:val="0"/>
          <w:w w:val="100"/>
          <w:position w:val="0"/>
          <w:sz w:val="24"/>
          <w:szCs w:val="24"/>
          <w:lang w:val="en-US" w:eastAsia="en-US" w:bidi="en-US"/>
        </w:rPr>
        <w:t>,</w:t>
      </w:r>
      <w:r>
        <w:rPr>
          <w:rFonts w:hint="eastAsia" w:ascii="宋体" w:hAnsi="宋体" w:eastAsia="宋体" w:cs="宋体"/>
          <w:spacing w:val="0"/>
          <w:w w:val="100"/>
          <w:position w:val="0"/>
          <w:sz w:val="24"/>
          <w:szCs w:val="24"/>
        </w:rPr>
        <w:t>官方网站：</w:t>
      </w:r>
      <w:r>
        <w:rPr>
          <w:rFonts w:hint="eastAsia" w:ascii="宋体" w:hAnsi="宋体" w:eastAsia="宋体" w:cs="宋体"/>
        </w:rPr>
        <w:fldChar w:fldCharType="begin"/>
      </w:r>
      <w:r>
        <w:rPr>
          <w:rFonts w:hint="eastAsia" w:ascii="宋体" w:hAnsi="宋体" w:eastAsia="宋体" w:cs="宋体"/>
        </w:rPr>
        <w:instrText xml:space="preserve">HYPERLINK "http://www.borun-edu.com"</w:instrText>
      </w:r>
      <w:r>
        <w:rPr>
          <w:rFonts w:hint="eastAsia" w:ascii="宋体" w:hAnsi="宋体" w:eastAsia="宋体" w:cs="宋体"/>
        </w:rPr>
        <w:fldChar w:fldCharType="separate"/>
      </w:r>
      <w:r>
        <w:rPr>
          <w:rFonts w:hint="eastAsia" w:ascii="宋体" w:hAnsi="宋体" w:eastAsia="宋体" w:cs="宋体"/>
          <w:spacing w:val="0"/>
          <w:w w:val="100"/>
          <w:position w:val="0"/>
          <w:sz w:val="24"/>
          <w:szCs w:val="24"/>
          <w:lang w:val="en-US" w:eastAsia="en-US" w:bidi="en-US"/>
        </w:rPr>
        <w:t>www.borun-edu.com</w:t>
      </w:r>
      <w:r>
        <w:rPr>
          <w:rFonts w:hint="eastAsia" w:ascii="宋体" w:hAnsi="宋体" w:eastAsia="宋体" w:cs="宋体"/>
        </w:rPr>
        <w:fldChar w:fldCharType="end"/>
      </w:r>
      <w:r>
        <w:rPr>
          <w:rFonts w:hint="eastAsia" w:ascii="宋体" w:hAnsi="宋体" w:eastAsia="宋体" w:cs="宋体"/>
          <w:spacing w:val="0"/>
          <w:w w:val="100"/>
          <w:position w:val="0"/>
          <w:sz w:val="24"/>
          <w:szCs w:val="24"/>
          <w:lang w:val="en-US" w:eastAsia="en-US" w:bidi="en-US"/>
        </w:rPr>
        <w:t>。</w:t>
      </w:r>
    </w:p>
    <w:p>
      <w:pPr>
        <w:pStyle w:val="2"/>
        <w:rPr>
          <w:color w:val="000000"/>
          <w:spacing w:val="0"/>
          <w:w w:val="100"/>
          <w:position w:val="0"/>
          <w:lang w:val="en-US" w:eastAsia="en-US"/>
        </w:rPr>
      </w:pPr>
    </w:p>
    <w:sectPr>
      <w:footerReference r:id="rId5" w:type="default"/>
      <w:pgSz w:w="11906" w:h="16838"/>
      <w:pgMar w:top="1440" w:right="1080" w:bottom="1440" w:left="108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wYTM4Njk5YjgwN2UyNDUwODZhNjQ0NTlhNzg1NDAifQ=="/>
  </w:docVars>
  <w:rsids>
    <w:rsidRoot w:val="21D477F9"/>
    <w:rsid w:val="0ED10D43"/>
    <w:rsid w:val="10C9585D"/>
    <w:rsid w:val="1D440BCC"/>
    <w:rsid w:val="21D477F9"/>
    <w:rsid w:val="34BF705E"/>
    <w:rsid w:val="369562CB"/>
    <w:rsid w:val="3A8411A5"/>
    <w:rsid w:val="41FE2CF8"/>
    <w:rsid w:val="59883613"/>
    <w:rsid w:val="5D8365CC"/>
    <w:rsid w:val="5E6723B8"/>
    <w:rsid w:val="5EA031AD"/>
    <w:rsid w:val="5F5A18F2"/>
    <w:rsid w:val="7B8A4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Heading #2|1"/>
    <w:basedOn w:val="1"/>
    <w:qFormat/>
    <w:uiPriority w:val="0"/>
    <w:pPr>
      <w:widowControl w:val="0"/>
      <w:shd w:val="clear" w:color="auto" w:fill="auto"/>
      <w:spacing w:after="460"/>
      <w:jc w:val="center"/>
      <w:outlineLvl w:val="1"/>
    </w:pPr>
    <w:rPr>
      <w:rFonts w:ascii="宋体" w:hAnsi="宋体" w:eastAsia="宋体" w:cs="宋体"/>
      <w:b/>
      <w:bCs/>
      <w:sz w:val="36"/>
      <w:szCs w:val="36"/>
      <w:u w:val="none"/>
      <w:shd w:val="clear" w:color="auto" w:fill="auto"/>
      <w:lang w:val="zh-TW" w:eastAsia="zh-TW" w:bidi="zh-TW"/>
    </w:rPr>
  </w:style>
  <w:style w:type="paragraph" w:customStyle="1" w:styleId="8">
    <w:name w:val="Body text|1"/>
    <w:basedOn w:val="1"/>
    <w:qFormat/>
    <w:uiPriority w:val="0"/>
    <w:pPr>
      <w:widowControl w:val="0"/>
      <w:shd w:val="clear" w:color="auto" w:fill="auto"/>
      <w:spacing w:line="422" w:lineRule="auto"/>
      <w:ind w:firstLine="400"/>
    </w:pPr>
    <w:rPr>
      <w:rFonts w:ascii="宋体" w:hAnsi="宋体" w:eastAsia="宋体" w:cs="宋体"/>
      <w:color w:val="0C0C0C"/>
      <w:sz w:val="28"/>
      <w:szCs w:val="28"/>
      <w:u w:val="none"/>
      <w:shd w:val="clear" w:color="auto" w:fill="auto"/>
      <w:lang w:val="zh-TW" w:eastAsia="zh-TW" w:bidi="zh-TW"/>
    </w:rPr>
  </w:style>
  <w:style w:type="paragraph" w:customStyle="1" w:styleId="9">
    <w:name w:val="Heading #3|1"/>
    <w:basedOn w:val="1"/>
    <w:qFormat/>
    <w:uiPriority w:val="0"/>
    <w:pPr>
      <w:widowControl w:val="0"/>
      <w:shd w:val="clear" w:color="auto" w:fill="auto"/>
      <w:spacing w:line="561" w:lineRule="exact"/>
      <w:outlineLvl w:val="2"/>
    </w:pPr>
    <w:rPr>
      <w:rFonts w:ascii="宋体" w:hAnsi="宋体" w:eastAsia="宋体" w:cs="宋体"/>
      <w:b/>
      <w:bCs/>
      <w:color w:val="0C0C0C"/>
      <w:sz w:val="28"/>
      <w:szCs w:val="28"/>
      <w:u w:val="none"/>
      <w:shd w:val="clear" w:color="auto" w:fill="auto"/>
      <w:lang w:val="zh-TW" w:eastAsia="zh-TW" w:bidi="zh-TW"/>
    </w:rPr>
  </w:style>
  <w:style w:type="paragraph" w:customStyle="1" w:styleId="10">
    <w:name w:val="Body text|2"/>
    <w:basedOn w:val="1"/>
    <w:qFormat/>
    <w:uiPriority w:val="0"/>
    <w:pPr>
      <w:widowControl w:val="0"/>
      <w:shd w:val="clear" w:color="auto" w:fill="auto"/>
    </w:pPr>
    <w:rPr>
      <w:rFonts w:ascii="宋体" w:hAnsi="宋体" w:eastAsia="宋体" w:cs="宋体"/>
      <w:color w:val="0C0C0C"/>
      <w:u w:val="none"/>
      <w:shd w:val="clear" w:color="auto" w:fill="auto"/>
      <w:lang w:val="zh-TW" w:eastAsia="zh-TW" w:bidi="zh-TW"/>
    </w:rPr>
  </w:style>
  <w:style w:type="paragraph" w:customStyle="1" w:styleId="11">
    <w:name w:val="Other|1"/>
    <w:basedOn w:val="1"/>
    <w:qFormat/>
    <w:uiPriority w:val="0"/>
    <w:pPr>
      <w:widowControl w:val="0"/>
      <w:shd w:val="clear" w:color="auto" w:fill="auto"/>
      <w:spacing w:line="422" w:lineRule="auto"/>
      <w:ind w:firstLine="400"/>
    </w:pPr>
    <w:rPr>
      <w:rFonts w:ascii="宋体" w:hAnsi="宋体" w:eastAsia="宋体" w:cs="宋体"/>
      <w:color w:val="0C0C0C"/>
      <w:sz w:val="28"/>
      <w:szCs w:val="28"/>
      <w:u w:val="none"/>
      <w:shd w:val="clear" w:color="auto" w:fill="auto"/>
      <w:lang w:val="zh-TW" w:eastAsia="zh-TW" w:bidi="zh-TW"/>
    </w:rPr>
  </w:style>
  <w:style w:type="paragraph" w:customStyle="1" w:styleId="12">
    <w:name w:val="Table caption|1"/>
    <w:basedOn w:val="1"/>
    <w:qFormat/>
    <w:uiPriority w:val="0"/>
    <w:pPr>
      <w:widowControl w:val="0"/>
      <w:shd w:val="clear" w:color="auto" w:fill="auto"/>
      <w:spacing w:after="80"/>
      <w:ind w:left="1100"/>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3114</Words>
  <Characters>3425</Characters>
  <Lines>0</Lines>
  <Paragraphs>0</Paragraphs>
  <TotalTime>2</TotalTime>
  <ScaleCrop>false</ScaleCrop>
  <LinksUpToDate>false</LinksUpToDate>
  <CharactersWithSpaces>3563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2022-09-26T07:16:00Z</dcterms:created>
  <dc:creator>何恒CVCC</dc:creator>
  <cp:lastModifiedBy>Administrator</cp:lastModifiedBy>
  <dcterms:modified xsi:type="dcterms:W3CDTF">2022-09-27T03:35:43Z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CC37388FB633469E8BB2718E9495DC75</vt:lpwstr>
  </property>
</Properties>
</file>