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Theme="minorEastAsia" w:hAnsiTheme="minorEastAsia" w:eastAsiaTheme="minorEastAsia" w:cstheme="minorEastAsia"/>
          <w:b/>
          <w:bCs/>
          <w:color w:val="0C0C0C"/>
          <w:sz w:val="30"/>
          <w:szCs w:val="30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color w:val="0C0C0C"/>
          <w:sz w:val="24"/>
          <w:szCs w:val="24"/>
        </w:rPr>
        <w:t>附件一：</w:t>
      </w:r>
      <w:r>
        <w:rPr>
          <w:rFonts w:hint="eastAsia" w:asciiTheme="minorEastAsia" w:hAnsiTheme="minorEastAsia" w:eastAsiaTheme="minorEastAsia" w:cstheme="minorEastAsia"/>
          <w:color w:val="0C0C0C"/>
          <w:sz w:val="24"/>
          <w:szCs w:val="24"/>
        </w:rPr>
        <w:t xml:space="preserve">   </w:t>
      </w:r>
      <w:r>
        <w:rPr>
          <w:rFonts w:hint="eastAsia" w:asciiTheme="minorEastAsia" w:hAnsiTheme="minorEastAsia" w:eastAsiaTheme="minorEastAsia" w:cstheme="minorEastAsia"/>
          <w:color w:val="0C0C0C"/>
          <w:sz w:val="24"/>
          <w:szCs w:val="24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color w:val="0C0C0C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color w:val="0C0C0C"/>
          <w:sz w:val="30"/>
          <w:szCs w:val="30"/>
        </w:rPr>
        <w:t>“职业生涯</w:t>
      </w:r>
      <w:r>
        <w:rPr>
          <w:rFonts w:hint="eastAsia" w:asciiTheme="minorEastAsia" w:hAnsiTheme="minorEastAsia" w:eastAsiaTheme="minorEastAsia" w:cstheme="minorEastAsia"/>
          <w:b/>
          <w:bCs/>
          <w:color w:val="0C0C0C"/>
          <w:sz w:val="30"/>
          <w:szCs w:val="30"/>
          <w:lang w:val="en-US" w:eastAsia="zh-CN"/>
        </w:rPr>
        <w:t>发展</w:t>
      </w:r>
      <w:r>
        <w:rPr>
          <w:rFonts w:hint="eastAsia" w:asciiTheme="minorEastAsia" w:hAnsiTheme="minorEastAsia" w:eastAsiaTheme="minorEastAsia" w:cstheme="minorEastAsia"/>
          <w:b/>
          <w:bCs/>
          <w:color w:val="0C0C0C"/>
          <w:sz w:val="30"/>
          <w:szCs w:val="30"/>
        </w:rPr>
        <w:t>与</w:t>
      </w:r>
      <w:r>
        <w:rPr>
          <w:rFonts w:hint="eastAsia" w:asciiTheme="minorEastAsia" w:hAnsiTheme="minorEastAsia" w:eastAsiaTheme="minorEastAsia" w:cstheme="minorEastAsia"/>
          <w:b/>
          <w:bCs/>
          <w:color w:val="0C0C0C"/>
          <w:sz w:val="30"/>
          <w:szCs w:val="30"/>
          <w:lang w:val="en-US" w:eastAsia="zh-CN"/>
        </w:rPr>
        <w:t>就业指导</w:t>
      </w:r>
      <w:r>
        <w:rPr>
          <w:rFonts w:hint="eastAsia" w:asciiTheme="minorEastAsia" w:hAnsiTheme="minorEastAsia" w:eastAsiaTheme="minorEastAsia" w:cstheme="minorEastAsia"/>
          <w:b/>
          <w:bCs/>
          <w:color w:val="0C0C0C"/>
          <w:sz w:val="30"/>
          <w:szCs w:val="30"/>
        </w:rPr>
        <w:t>”</w:t>
      </w:r>
      <w:r>
        <w:rPr>
          <w:rFonts w:hint="eastAsia" w:asciiTheme="minorEastAsia" w:hAnsiTheme="minorEastAsia" w:eastAsiaTheme="minorEastAsia" w:cstheme="minorEastAsia"/>
          <w:b/>
          <w:bCs/>
          <w:color w:val="0C0C0C"/>
          <w:sz w:val="30"/>
          <w:szCs w:val="30"/>
          <w:lang w:val="en-US" w:eastAsia="zh-CN"/>
        </w:rPr>
        <w:t>高级研修</w:t>
      </w:r>
      <w:r>
        <w:rPr>
          <w:rFonts w:hint="eastAsia" w:asciiTheme="minorEastAsia" w:hAnsiTheme="minorEastAsia" w:eastAsiaTheme="minorEastAsia" w:cstheme="minorEastAsia"/>
          <w:b/>
          <w:bCs/>
          <w:color w:val="0C0C0C"/>
          <w:sz w:val="30"/>
          <w:szCs w:val="30"/>
        </w:rPr>
        <w:t>班</w:t>
      </w:r>
    </w:p>
    <w:p>
      <w:pPr>
        <w:spacing w:line="560" w:lineRule="exact"/>
        <w:jc w:val="center"/>
        <w:rPr>
          <w:rFonts w:asciiTheme="minorEastAsia" w:hAnsiTheme="minorEastAsia" w:eastAsiaTheme="minorEastAsia" w:cstheme="minorEastAsia"/>
          <w:b/>
          <w:color w:val="0C0C0C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color w:val="0C0C0C"/>
          <w:sz w:val="30"/>
          <w:szCs w:val="30"/>
        </w:rPr>
        <w:t>报名回执表</w:t>
      </w:r>
    </w:p>
    <w:p>
      <w:pPr>
        <w:spacing w:line="360" w:lineRule="auto"/>
        <w:jc w:val="center"/>
        <w:rPr>
          <w:rFonts w:asciiTheme="minorEastAsia" w:hAnsiTheme="minorEastAsia" w:eastAsiaTheme="minorEastAsia" w:cstheme="minorEastAsia"/>
          <w:b/>
          <w:color w:val="0C0C0C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时间：20</w:t>
      </w:r>
      <w:r>
        <w:rPr>
          <w:rFonts w:asciiTheme="minorEastAsia" w:hAnsiTheme="minorEastAsia" w:eastAsiaTheme="minorEastAsia" w:cstheme="minorEastAsia"/>
          <w:b/>
          <w:sz w:val="24"/>
          <w:szCs w:val="24"/>
        </w:rPr>
        <w:t>2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年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月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val="en-US" w:eastAsia="zh-CN"/>
        </w:rPr>
        <w:t>24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日至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val="en-US" w:eastAsia="zh-CN"/>
        </w:rPr>
        <w:t>26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日                               地点：成都</w:t>
      </w:r>
    </w:p>
    <w:tbl>
      <w:tblPr>
        <w:tblStyle w:val="5"/>
        <w:tblW w:w="10456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708"/>
        <w:gridCol w:w="1276"/>
        <w:gridCol w:w="2016"/>
        <w:gridCol w:w="2328"/>
        <w:gridCol w:w="1914"/>
        <w:gridCol w:w="1680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单位名称</w:t>
            </w:r>
          </w:p>
        </w:tc>
        <w:tc>
          <w:tcPr>
            <w:tcW w:w="921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详细地址</w:t>
            </w:r>
          </w:p>
        </w:tc>
        <w:tc>
          <w:tcPr>
            <w:tcW w:w="921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姓名</w:t>
            </w:r>
          </w:p>
        </w:tc>
        <w:tc>
          <w:tcPr>
            <w:tcW w:w="2016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性别</w:t>
            </w:r>
          </w:p>
        </w:tc>
        <w:tc>
          <w:tcPr>
            <w:tcW w:w="2328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职务</w:t>
            </w:r>
          </w:p>
        </w:tc>
        <w:tc>
          <w:tcPr>
            <w:tcW w:w="1914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联系方式</w:t>
            </w:r>
          </w:p>
        </w:tc>
        <w:tc>
          <w:tcPr>
            <w:tcW w:w="1680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报名回执信息</w:t>
            </w:r>
          </w:p>
        </w:tc>
        <w:tc>
          <w:tcPr>
            <w:tcW w:w="708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gridSpan w:val="2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培训单位信息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开户行</w:t>
            </w:r>
          </w:p>
        </w:tc>
        <w:tc>
          <w:tcPr>
            <w:tcW w:w="4344" w:type="dxa"/>
            <w:gridSpan w:val="2"/>
          </w:tcPr>
          <w:p>
            <w:pPr>
              <w:pStyle w:val="13"/>
              <w:spacing w:before="72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bidi="ar-SA"/>
              </w:rPr>
              <w:t>中国农业银行成都经开区沙河堡分理处</w:t>
            </w:r>
          </w:p>
        </w:tc>
        <w:tc>
          <w:tcPr>
            <w:tcW w:w="1914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缴费方式</w:t>
            </w:r>
          </w:p>
        </w:tc>
        <w:tc>
          <w:tcPr>
            <w:tcW w:w="168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现场缴费</w:t>
            </w:r>
          </w:p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手机支付</w:t>
            </w:r>
          </w:p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□对公转款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242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帐号</w:t>
            </w:r>
          </w:p>
        </w:tc>
        <w:tc>
          <w:tcPr>
            <w:tcW w:w="4344" w:type="dxa"/>
            <w:gridSpan w:val="2"/>
          </w:tcPr>
          <w:p>
            <w:pPr>
              <w:pStyle w:val="13"/>
              <w:spacing w:before="85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-SA"/>
              </w:rPr>
              <w:t>22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bidi="ar-SA"/>
              </w:rPr>
              <w:t>8350 0104 0006 974</w:t>
            </w:r>
          </w:p>
        </w:tc>
        <w:tc>
          <w:tcPr>
            <w:tcW w:w="191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户名</w:t>
            </w:r>
          </w:p>
        </w:tc>
        <w:tc>
          <w:tcPr>
            <w:tcW w:w="4344" w:type="dxa"/>
            <w:gridSpan w:val="2"/>
          </w:tcPr>
          <w:p>
            <w:pPr>
              <w:pStyle w:val="13"/>
              <w:spacing w:line="292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bidi="ar-SA"/>
              </w:rPr>
              <w:t>成都博润创新教育研究院</w:t>
            </w:r>
          </w:p>
        </w:tc>
        <w:tc>
          <w:tcPr>
            <w:tcW w:w="191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gridSpan w:val="2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其他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发票明细</w:t>
            </w:r>
          </w:p>
        </w:tc>
        <w:tc>
          <w:tcPr>
            <w:tcW w:w="2016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单位名称</w:t>
            </w:r>
          </w:p>
        </w:tc>
        <w:tc>
          <w:tcPr>
            <w:tcW w:w="592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纳税人识别号</w:t>
            </w:r>
          </w:p>
        </w:tc>
        <w:tc>
          <w:tcPr>
            <w:tcW w:w="592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项目</w:t>
            </w:r>
          </w:p>
        </w:tc>
        <w:tc>
          <w:tcPr>
            <w:tcW w:w="592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培训费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214" w:type="dxa"/>
            <w:gridSpan w:val="5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1、请负责老师填好报名信息之后发送至邮箱：</w:t>
            </w:r>
            <w:r>
              <w:rPr>
                <w:b w:val="0"/>
                <w:bCs w:val="0"/>
              </w:rPr>
              <w:fldChar w:fldCharType="begin"/>
            </w:r>
            <w:r>
              <w:rPr>
                <w:b w:val="0"/>
                <w:bCs w:val="0"/>
              </w:rPr>
              <w:instrText xml:space="preserve"> HYPERLINK "mailto:sccvcc@126.com" </w:instrText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sccvcc@126.com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fldChar w:fldCharType="end"/>
            </w: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2、请学员报到时随身携带身份证证件，并注意旅途安全。</w:t>
            </w: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3、回执表命名格式：学校+培训班名称</w:t>
            </w:r>
          </w:p>
        </w:tc>
      </w:tr>
    </w:tbl>
    <w:p>
      <w:pPr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报名提示：</w:t>
      </w:r>
      <w:r>
        <w:rPr>
          <w:rFonts w:hint="eastAsia" w:ascii="宋体" w:hAnsi="宋体" w:eastAsia="宋体" w:cs="宋体"/>
          <w:kern w:val="0"/>
          <w:sz w:val="20"/>
          <w:szCs w:val="20"/>
        </w:rPr>
        <w:t>单位报名回执表请在每期班开班前一周上传。开班报到时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提交以下资料：</w:t>
      </w:r>
    </w:p>
    <w:p>
      <w:pPr>
        <w:ind w:firstLine="1096" w:firstLineChars="548"/>
        <w:rPr>
          <w:rFonts w:hint="eastAsia" w:ascii="宋体" w:hAnsi="宋体" w:eastAsia="宋体" w:cs="宋体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1.</w:t>
      </w:r>
      <w:r>
        <w:rPr>
          <w:rFonts w:hint="eastAsia" w:ascii="宋体" w:hAnsi="宋体" w:cs="宋体"/>
          <w:kern w:val="0"/>
          <w:sz w:val="20"/>
          <w:szCs w:val="20"/>
          <w:lang w:val="en-US" w:eastAsia="zh-CN"/>
        </w:rPr>
        <w:t>CVCC</w:t>
      </w:r>
      <w:r>
        <w:rPr>
          <w:rFonts w:hint="eastAsia" w:ascii="宋体" w:hAnsi="宋体" w:eastAsia="宋体" w:cs="宋体"/>
          <w:kern w:val="0"/>
          <w:sz w:val="20"/>
          <w:szCs w:val="20"/>
        </w:rPr>
        <w:t>核心能力</w:t>
      </w:r>
      <w:r>
        <w:rPr>
          <w:rFonts w:hint="eastAsia" w:ascii="宋体" w:hAnsi="宋体" w:cs="宋体"/>
          <w:kern w:val="0"/>
          <w:sz w:val="20"/>
          <w:szCs w:val="20"/>
          <w:lang w:val="en-US" w:eastAsia="zh-CN"/>
        </w:rPr>
        <w:t>高级</w:t>
      </w:r>
      <w:r>
        <w:rPr>
          <w:rFonts w:hint="eastAsia" w:ascii="宋体" w:hAnsi="宋体" w:eastAsia="宋体" w:cs="宋体"/>
          <w:kern w:val="0"/>
          <w:sz w:val="20"/>
          <w:szCs w:val="20"/>
        </w:rPr>
        <w:t>指导师证书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申请表</w:t>
      </w:r>
      <w:r>
        <w:rPr>
          <w:rFonts w:hint="eastAsia" w:ascii="宋体" w:hAnsi="宋体" w:eastAsia="宋体" w:cs="宋体"/>
          <w:kern w:val="0"/>
          <w:sz w:val="20"/>
          <w:szCs w:val="20"/>
        </w:rPr>
        <w:t>电子版；</w:t>
      </w:r>
    </w:p>
    <w:p>
      <w:pPr>
        <w:ind w:firstLine="1096" w:firstLineChars="548"/>
        <w:rPr>
          <w:rFonts w:hint="eastAsia" w:ascii="宋体" w:hAnsi="宋体" w:eastAsia="宋体" w:cs="宋体"/>
          <w:kern w:val="0"/>
          <w:sz w:val="20"/>
          <w:szCs w:val="20"/>
        </w:rPr>
      </w:pPr>
      <w:r>
        <w:rPr>
          <w:rFonts w:hint="eastAsia" w:ascii="宋体" w:hAnsi="宋体" w:eastAsia="宋体" w:cs="宋体"/>
          <w:kern w:val="0"/>
          <w:sz w:val="20"/>
          <w:szCs w:val="20"/>
        </w:rPr>
        <w:t>2.免冠证件（蓝底</w:t>
      </w:r>
      <w:r>
        <w:rPr>
          <w:rFonts w:hint="eastAsia" w:ascii="宋体" w:hAnsi="宋体" w:eastAsia="宋体" w:cs="宋体"/>
          <w:kern w:val="0"/>
          <w:sz w:val="20"/>
          <w:szCs w:val="20"/>
          <w:lang w:eastAsia="zh-CN"/>
        </w:rPr>
        <w:t>、</w:t>
      </w:r>
      <w:r>
        <w:rPr>
          <w:rFonts w:hint="eastAsia" w:ascii="宋体" w:hAnsi="宋体" w:eastAsia="宋体" w:cs="宋体"/>
          <w:kern w:val="0"/>
          <w:sz w:val="20"/>
          <w:szCs w:val="20"/>
          <w:lang w:val="en-US" w:eastAsia="zh-CN"/>
        </w:rPr>
        <w:t>红底</w:t>
      </w:r>
      <w:r>
        <w:rPr>
          <w:rFonts w:hint="eastAsia" w:ascii="宋体" w:hAnsi="宋体" w:eastAsia="宋体" w:cs="宋体"/>
          <w:kern w:val="0"/>
          <w:sz w:val="20"/>
          <w:szCs w:val="20"/>
        </w:rPr>
        <w:t>）近照</w:t>
      </w:r>
      <w:r>
        <w:rPr>
          <w:rFonts w:hint="eastAsia" w:ascii="宋体" w:hAnsi="宋体" w:cs="宋体"/>
          <w:kern w:val="0"/>
          <w:sz w:val="20"/>
          <w:szCs w:val="20"/>
          <w:lang w:val="en-US" w:eastAsia="zh-CN"/>
        </w:rPr>
        <w:t>1</w:t>
      </w:r>
      <w:r>
        <w:rPr>
          <w:rFonts w:hint="eastAsia" w:ascii="宋体" w:hAnsi="宋体" w:eastAsia="宋体" w:cs="宋体"/>
          <w:kern w:val="0"/>
          <w:sz w:val="20"/>
          <w:szCs w:val="20"/>
        </w:rPr>
        <w:t>寸的电子版一份；</w:t>
      </w:r>
    </w:p>
    <w:p>
      <w:pPr>
        <w:ind w:firstLine="1096" w:firstLineChars="548"/>
        <w:rPr>
          <w:rFonts w:hint="eastAsia" w:eastAsia="宋体" w:asciiTheme="minorEastAsia" w:hAnsiTheme="minorEastAsia" w:cstheme="minorEastAsia"/>
          <w:color w:val="0C0C0C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20"/>
          <w:szCs w:val="20"/>
        </w:rPr>
        <w:t>3.身份证复印件一份</w:t>
      </w:r>
      <w:r>
        <w:rPr>
          <w:rFonts w:hint="eastAsia" w:ascii="宋体" w:hAnsi="宋体" w:cs="宋体"/>
          <w:kern w:val="0"/>
          <w:sz w:val="20"/>
          <w:szCs w:val="20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师资班培训详细安排见每期班的培训报到须知</w:t>
      </w:r>
      <w:r>
        <w:rPr>
          <w:rFonts w:hint="eastAsia" w:ascii="宋体" w:hAnsi="宋体" w:cs="宋体"/>
          <w:color w:val="000000"/>
          <w:sz w:val="20"/>
          <w:szCs w:val="20"/>
          <w:lang w:eastAsia="zh-CN"/>
        </w:rPr>
        <w:t>。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b/>
          <w:bCs/>
          <w:color w:val="0C0C0C"/>
          <w:kern w:val="0"/>
          <w:sz w:val="24"/>
          <w:szCs w:val="24"/>
        </w:rPr>
      </w:pPr>
    </w:p>
    <w:p>
      <w:pPr>
        <w:spacing w:line="400" w:lineRule="exact"/>
        <w:rPr>
          <w:rFonts w:asciiTheme="minorEastAsia" w:hAnsiTheme="minorEastAsia" w:eastAsiaTheme="minorEastAsia" w:cstheme="minorEastAsia"/>
          <w:b/>
          <w:bCs/>
          <w:color w:val="0C0C0C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C0C0C"/>
          <w:kern w:val="0"/>
          <w:sz w:val="24"/>
          <w:szCs w:val="24"/>
        </w:rPr>
        <w:t>附件二：</w:t>
      </w:r>
      <w:r>
        <w:rPr>
          <w:rFonts w:hint="eastAsia" w:asciiTheme="minorEastAsia" w:hAnsiTheme="minorEastAsia" w:eastAsiaTheme="minorEastAsia" w:cstheme="minorEastAsia"/>
          <w:b/>
          <w:bCs/>
          <w:color w:val="0C0C0C"/>
          <w:sz w:val="24"/>
          <w:szCs w:val="24"/>
        </w:rPr>
        <w:t xml:space="preserve"> </w:t>
      </w:r>
    </w:p>
    <w:p>
      <w:pPr>
        <w:spacing w:line="400" w:lineRule="exact"/>
        <w:jc w:val="center"/>
        <w:rPr>
          <w:rFonts w:hint="eastAsia" w:asciiTheme="minorEastAsia" w:hAnsiTheme="minorEastAsia" w:eastAsiaTheme="minorEastAsia" w:cstheme="minorEastAsia"/>
          <w:b/>
          <w:color w:val="0C0C0C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color w:val="0C0C0C"/>
          <w:sz w:val="30"/>
          <w:szCs w:val="30"/>
          <w:lang w:val="en-US" w:eastAsia="zh-CN"/>
        </w:rPr>
        <w:t>高校毕业生就业协会核心能力分会</w:t>
      </w:r>
    </w:p>
    <w:p>
      <w:pPr>
        <w:spacing w:line="400" w:lineRule="exact"/>
        <w:jc w:val="center"/>
        <w:rPr>
          <w:rFonts w:asciiTheme="minorEastAsia" w:hAnsiTheme="minorEastAsia" w:eastAsiaTheme="minorEastAsia" w:cstheme="minorEastAsia"/>
          <w:b/>
          <w:color w:val="0C0C0C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0C0C0C"/>
          <w:sz w:val="30"/>
          <w:szCs w:val="30"/>
          <w:lang w:val="en-US" w:eastAsia="zh-CN"/>
        </w:rPr>
        <w:t>CVCC</w:t>
      </w:r>
      <w:r>
        <w:rPr>
          <w:rFonts w:hint="eastAsia" w:asciiTheme="minorEastAsia" w:hAnsiTheme="minorEastAsia" w:eastAsiaTheme="minorEastAsia" w:cstheme="minorEastAsia"/>
          <w:b/>
          <w:color w:val="0C0C0C"/>
          <w:sz w:val="30"/>
          <w:szCs w:val="30"/>
        </w:rPr>
        <w:t>核心能力</w:t>
      </w:r>
      <w:r>
        <w:rPr>
          <w:rFonts w:hint="eastAsia" w:asciiTheme="minorEastAsia" w:hAnsiTheme="minorEastAsia" w:eastAsiaTheme="minorEastAsia" w:cstheme="minorEastAsia"/>
          <w:b/>
          <w:color w:val="0C0C0C"/>
          <w:sz w:val="30"/>
          <w:szCs w:val="30"/>
          <w:lang w:val="en-US" w:eastAsia="zh-CN"/>
        </w:rPr>
        <w:t>高级就业</w:t>
      </w:r>
      <w:r>
        <w:rPr>
          <w:rFonts w:hint="eastAsia" w:asciiTheme="minorEastAsia" w:hAnsiTheme="minorEastAsia" w:eastAsiaTheme="minorEastAsia" w:cstheme="minorEastAsia"/>
          <w:b/>
          <w:color w:val="0C0C0C"/>
          <w:sz w:val="30"/>
          <w:szCs w:val="30"/>
        </w:rPr>
        <w:t>指导师证书申请表</w:t>
      </w:r>
    </w:p>
    <w:tbl>
      <w:tblPr>
        <w:tblStyle w:val="5"/>
        <w:tblpPr w:leftFromText="180" w:rightFromText="180" w:vertAnchor="text" w:horzAnchor="page" w:tblpX="1177" w:tblpY="242"/>
        <w:tblOverlap w:val="never"/>
        <w:tblW w:w="99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5"/>
        <w:gridCol w:w="1474"/>
        <w:gridCol w:w="823"/>
        <w:gridCol w:w="1346"/>
        <w:gridCol w:w="1683"/>
        <w:gridCol w:w="1032"/>
        <w:gridCol w:w="1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</w:trPr>
        <w:tc>
          <w:tcPr>
            <w:tcW w:w="168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  <w:t>姓名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  <w:t>性别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  <w:t>出生年月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</w:pPr>
          </w:p>
        </w:tc>
        <w:tc>
          <w:tcPr>
            <w:tcW w:w="185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  <w:t>电子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  <w:t>彩色照片一张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  <w:t>（一寸）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</w:trPr>
        <w:tc>
          <w:tcPr>
            <w:tcW w:w="1685" w:type="dxa"/>
            <w:vAlign w:val="center"/>
          </w:tcPr>
          <w:p>
            <w:pPr>
              <w:ind w:left="-212" w:leftChars="-101" w:firstLine="237" w:firstLineChars="99"/>
              <w:jc w:val="center"/>
              <w:rPr>
                <w:rFonts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  <w:t>职业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  <w:t>职称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  <w:t>民族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</w:trPr>
        <w:tc>
          <w:tcPr>
            <w:tcW w:w="168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  <w:t>工作单位</w:t>
            </w:r>
          </w:p>
        </w:tc>
        <w:tc>
          <w:tcPr>
            <w:tcW w:w="6358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168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  <w:t>通讯地址</w:t>
            </w:r>
          </w:p>
        </w:tc>
        <w:tc>
          <w:tcPr>
            <w:tcW w:w="6358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168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  <w:t>电子邮箱</w:t>
            </w:r>
          </w:p>
        </w:tc>
        <w:tc>
          <w:tcPr>
            <w:tcW w:w="3643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</w:pPr>
          </w:p>
        </w:tc>
        <w:tc>
          <w:tcPr>
            <w:tcW w:w="1683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  <w:t>QQ</w:t>
            </w:r>
          </w:p>
        </w:tc>
        <w:tc>
          <w:tcPr>
            <w:tcW w:w="2890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168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  <w:t>身份证号码</w:t>
            </w:r>
          </w:p>
        </w:tc>
        <w:tc>
          <w:tcPr>
            <w:tcW w:w="3643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</w:pPr>
          </w:p>
        </w:tc>
        <w:tc>
          <w:tcPr>
            <w:tcW w:w="1683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  <w:t>邮政编码</w:t>
            </w:r>
          </w:p>
        </w:tc>
        <w:tc>
          <w:tcPr>
            <w:tcW w:w="2890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</w:trPr>
        <w:tc>
          <w:tcPr>
            <w:tcW w:w="168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  <w:t xml:space="preserve"> 手机</w:t>
            </w:r>
          </w:p>
        </w:tc>
        <w:tc>
          <w:tcPr>
            <w:tcW w:w="364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  <w:t>座机</w:t>
            </w:r>
          </w:p>
        </w:tc>
        <w:tc>
          <w:tcPr>
            <w:tcW w:w="289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685" w:type="dxa"/>
            <w:vAlign w:val="center"/>
          </w:tcPr>
          <w:p>
            <w:pPr>
              <w:ind w:firstLine="240" w:firstLineChars="100"/>
              <w:jc w:val="center"/>
              <w:rPr>
                <w:rFonts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  <w:t>培训时间</w:t>
            </w:r>
          </w:p>
        </w:tc>
        <w:tc>
          <w:tcPr>
            <w:tcW w:w="364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  <w:t>20</w:t>
            </w:r>
            <w:r>
              <w:rPr>
                <w:rFonts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C0C0C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C0C0C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C0C0C"/>
                <w:sz w:val="24"/>
                <w:szCs w:val="24"/>
                <w:lang w:val="en-US" w:eastAsia="zh-CN"/>
              </w:rPr>
              <w:t>24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  <w:t>日至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C0C0C"/>
                <w:sz w:val="24"/>
                <w:szCs w:val="24"/>
                <w:lang w:val="en-US" w:eastAsia="zh-CN"/>
              </w:rPr>
              <w:t>26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  <w:t>日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  <w:t>证书申请模块</w:t>
            </w:r>
          </w:p>
        </w:tc>
        <w:tc>
          <w:tcPr>
            <w:tcW w:w="2890" w:type="dxa"/>
            <w:gridSpan w:val="2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C0C0C"/>
                <w:sz w:val="24"/>
                <w:szCs w:val="24"/>
                <w:lang w:val="en-US" w:eastAsia="zh-CN"/>
              </w:rPr>
              <w:t>高级就业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  <w:t>指导师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4" w:hRule="atLeast"/>
        </w:trPr>
        <w:tc>
          <w:tcPr>
            <w:tcW w:w="1685" w:type="dxa"/>
            <w:tcBorders>
              <w:bottom w:val="single" w:color="auto" w:sz="4" w:space="0"/>
            </w:tcBorders>
            <w:vAlign w:val="center"/>
          </w:tcPr>
          <w:p>
            <w:pPr>
              <w:spacing w:after="120"/>
              <w:ind w:firstLine="240" w:firstLineChars="100"/>
              <w:jc w:val="center"/>
              <w:rPr>
                <w:rFonts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  <w:t>工 作</w:t>
            </w:r>
          </w:p>
          <w:p>
            <w:pPr>
              <w:spacing w:after="120"/>
              <w:ind w:firstLine="240" w:firstLineChars="100"/>
              <w:jc w:val="center"/>
              <w:rPr>
                <w:rFonts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  <w:t>经 历</w:t>
            </w:r>
          </w:p>
        </w:tc>
        <w:tc>
          <w:tcPr>
            <w:tcW w:w="8216" w:type="dxa"/>
            <w:gridSpan w:val="6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1" w:hRule="atLeast"/>
        </w:trPr>
        <w:tc>
          <w:tcPr>
            <w:tcW w:w="16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120"/>
              <w:ind w:right="-2" w:rightChars="-1"/>
              <w:jc w:val="center"/>
              <w:rPr>
                <w:rFonts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  <w:t>CVCC办公室</w:t>
            </w:r>
          </w:p>
          <w:p>
            <w:pPr>
              <w:spacing w:after="120"/>
              <w:ind w:right="-2" w:rightChars="-1"/>
              <w:jc w:val="center"/>
              <w:rPr>
                <w:rFonts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  <w:t>意见</w:t>
            </w:r>
          </w:p>
        </w:tc>
        <w:tc>
          <w:tcPr>
            <w:tcW w:w="8216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182"/>
              </w:tabs>
              <w:spacing w:after="240"/>
              <w:ind w:firstLine="4740" w:firstLineChars="1975"/>
              <w:jc w:val="center"/>
              <w:rPr>
                <w:rFonts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</w:pPr>
          </w:p>
          <w:p>
            <w:pPr>
              <w:ind w:firstLine="3915"/>
              <w:jc w:val="center"/>
              <w:rPr>
                <w:rFonts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</w:pPr>
          </w:p>
          <w:p>
            <w:pPr>
              <w:ind w:firstLine="3915"/>
              <w:jc w:val="center"/>
              <w:rPr>
                <w:rFonts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</w:pPr>
          </w:p>
          <w:p>
            <w:pPr>
              <w:ind w:firstLine="3915"/>
              <w:jc w:val="center"/>
              <w:rPr>
                <w:rFonts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  <w:t>年    月    日</w:t>
            </w:r>
          </w:p>
        </w:tc>
      </w:tr>
    </w:tbl>
    <w:p>
      <w:pPr>
        <w:spacing w:line="300" w:lineRule="exact"/>
        <w:rPr>
          <w:rFonts w:asciiTheme="minorEastAsia" w:hAnsiTheme="minorEastAsia" w:eastAsiaTheme="minorEastAsia" w:cstheme="minorEastAsia"/>
          <w:b/>
          <w:bCs/>
          <w:color w:val="0C0C0C"/>
          <w:sz w:val="24"/>
          <w:szCs w:val="24"/>
        </w:rPr>
      </w:pPr>
    </w:p>
    <w:p>
      <w:pPr>
        <w:spacing w:line="300" w:lineRule="exact"/>
        <w:rPr>
          <w:rFonts w:asciiTheme="minorEastAsia" w:hAnsiTheme="minorEastAsia" w:eastAsiaTheme="minorEastAsia" w:cstheme="minorEastAsia"/>
          <w:bCs/>
          <w:color w:val="0C0C0C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color w:val="0C0C0C"/>
          <w:sz w:val="24"/>
          <w:szCs w:val="24"/>
        </w:rPr>
        <w:t xml:space="preserve">说明：1．表中每一项应填写工整、准确。 </w:t>
      </w:r>
    </w:p>
    <w:p>
      <w:pPr>
        <w:spacing w:line="300" w:lineRule="exact"/>
        <w:rPr>
          <w:rFonts w:asciiTheme="minorEastAsia" w:hAnsiTheme="minorEastAsia" w:eastAsiaTheme="minorEastAsia" w:cstheme="minorEastAsia"/>
          <w:bCs/>
          <w:color w:val="0C0C0C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color w:val="0C0C0C"/>
          <w:sz w:val="24"/>
          <w:szCs w:val="24"/>
        </w:rPr>
        <w:t xml:space="preserve">      2．此表复印有效。</w:t>
      </w:r>
    </w:p>
    <w:p>
      <w:pPr>
        <w:spacing w:line="300" w:lineRule="exact"/>
        <w:rPr>
          <w:rStyle w:val="7"/>
          <w:rFonts w:hint="eastAsia" w:asciiTheme="minorEastAsia" w:hAnsiTheme="minorEastAsia" w:eastAsiaTheme="minorEastAsia" w:cstheme="minorEastAsia"/>
          <w:bCs/>
          <w:color w:val="0C0C0C"/>
          <w:sz w:val="24"/>
          <w:szCs w:val="24"/>
          <w:u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Cs/>
          <w:color w:val="0C0C0C"/>
          <w:sz w:val="24"/>
          <w:szCs w:val="24"/>
        </w:rPr>
        <w:t xml:space="preserve">      3.</w:t>
      </w:r>
      <w:r>
        <w:rPr>
          <w:rFonts w:hint="eastAsia" w:asciiTheme="minorEastAsia" w:hAnsiTheme="minorEastAsia" w:eastAsiaTheme="minorEastAsia" w:cstheme="minorEastAsia"/>
          <w:bCs/>
          <w:color w:val="0C0C0C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color w:val="0C0C0C"/>
          <w:sz w:val="24"/>
          <w:szCs w:val="24"/>
        </w:rPr>
        <w:t>请在培训开班前将该表贴上电子版标准照片发到中心邮箱，保证表格格式不变动。</w:t>
      </w:r>
      <w:r>
        <w:rPr>
          <w:rFonts w:hint="eastAsia" w:asciiTheme="minorEastAsia" w:hAnsiTheme="minorEastAsia" w:eastAsiaTheme="minorEastAsia" w:cstheme="minorEastAsia"/>
          <w:bCs/>
          <w:color w:val="0C0C0C"/>
          <w:sz w:val="24"/>
          <w:szCs w:val="24"/>
          <w:lang w:val="en-US" w:eastAsia="zh-CN"/>
        </w:rPr>
        <w:t>成都博润创新教育研究院</w:t>
      </w:r>
      <w:r>
        <w:rPr>
          <w:rFonts w:hint="eastAsia" w:asciiTheme="minorEastAsia" w:hAnsiTheme="minorEastAsia" w:eastAsiaTheme="minorEastAsia" w:cstheme="minorEastAsia"/>
          <w:bCs/>
          <w:color w:val="0C0C0C"/>
          <w:sz w:val="24"/>
          <w:szCs w:val="24"/>
        </w:rPr>
        <w:t>邮箱：</w:t>
      </w:r>
      <w:r>
        <w:fldChar w:fldCharType="begin"/>
      </w:r>
      <w:r>
        <w:instrText xml:space="preserve"> HYPERLINK "mailto:sccvcc@126.com" </w:instrText>
      </w:r>
      <w:r>
        <w:fldChar w:fldCharType="separate"/>
      </w:r>
      <w:r>
        <w:rPr>
          <w:rStyle w:val="7"/>
          <w:rFonts w:hint="eastAsia" w:asciiTheme="minorEastAsia" w:hAnsiTheme="minorEastAsia" w:eastAsiaTheme="minorEastAsia" w:cstheme="minorEastAsia"/>
          <w:bCs/>
          <w:color w:val="0C0C0C"/>
          <w:sz w:val="24"/>
          <w:szCs w:val="24"/>
          <w:u w:val="none"/>
        </w:rPr>
        <w:t>sccvcc@126.com</w:t>
      </w:r>
      <w:r>
        <w:rPr>
          <w:rStyle w:val="7"/>
          <w:rFonts w:hint="eastAsia" w:asciiTheme="minorEastAsia" w:hAnsiTheme="minorEastAsia" w:eastAsiaTheme="minorEastAsia" w:cstheme="minorEastAsia"/>
          <w:bCs/>
          <w:color w:val="0C0C0C"/>
          <w:sz w:val="24"/>
          <w:szCs w:val="24"/>
          <w:u w:val="none"/>
        </w:rPr>
        <w:fldChar w:fldCharType="end"/>
      </w:r>
      <w:r>
        <w:rPr>
          <w:rStyle w:val="7"/>
          <w:rFonts w:hint="eastAsia" w:asciiTheme="minorEastAsia" w:hAnsiTheme="minorEastAsia" w:eastAsiaTheme="minorEastAsia" w:cstheme="minorEastAsia"/>
          <w:bCs/>
          <w:color w:val="0C0C0C"/>
          <w:sz w:val="24"/>
          <w:szCs w:val="24"/>
          <w:u w:val="none"/>
        </w:rPr>
        <w:t>，</w:t>
      </w:r>
      <w:r>
        <w:rPr>
          <w:rStyle w:val="7"/>
          <w:rFonts w:hint="eastAsia" w:asciiTheme="minorEastAsia" w:hAnsiTheme="minorEastAsia" w:eastAsiaTheme="minorEastAsia" w:cstheme="minorEastAsia"/>
          <w:bCs/>
          <w:color w:val="0C0C0C"/>
          <w:sz w:val="24"/>
          <w:szCs w:val="24"/>
          <w:u w:val="none"/>
          <w:lang w:val="en-US" w:eastAsia="zh-CN"/>
        </w:rPr>
        <w:t>官方</w:t>
      </w:r>
      <w:r>
        <w:rPr>
          <w:rFonts w:hint="eastAsia" w:asciiTheme="minorEastAsia" w:hAnsiTheme="minorEastAsia" w:eastAsiaTheme="minorEastAsia" w:cstheme="minorEastAsia"/>
          <w:bCs/>
          <w:color w:val="0C0C0C"/>
          <w:sz w:val="24"/>
          <w:szCs w:val="24"/>
        </w:rPr>
        <w:t>网站：</w:t>
      </w:r>
      <w:r>
        <w:fldChar w:fldCharType="begin"/>
      </w:r>
      <w:r>
        <w:instrText xml:space="preserve"> HYPERLINK "http://www.borun-edu.com" </w:instrText>
      </w:r>
      <w:r>
        <w:fldChar w:fldCharType="separate"/>
      </w:r>
      <w:r>
        <w:rPr>
          <w:rStyle w:val="7"/>
          <w:rFonts w:hint="eastAsia" w:asciiTheme="minorEastAsia" w:hAnsiTheme="minorEastAsia" w:eastAsiaTheme="minorEastAsia" w:cstheme="minorEastAsia"/>
          <w:bCs/>
          <w:color w:val="0C0C0C"/>
          <w:sz w:val="24"/>
          <w:szCs w:val="24"/>
          <w:u w:val="none"/>
        </w:rPr>
        <w:t>www.borun-edu.com</w:t>
      </w:r>
      <w:r>
        <w:rPr>
          <w:rStyle w:val="7"/>
          <w:rFonts w:hint="eastAsia" w:asciiTheme="minorEastAsia" w:hAnsiTheme="minorEastAsia" w:eastAsiaTheme="minorEastAsia" w:cstheme="minorEastAsia"/>
          <w:bCs/>
          <w:color w:val="0C0C0C"/>
          <w:sz w:val="24"/>
          <w:szCs w:val="24"/>
          <w:u w:val="none"/>
        </w:rPr>
        <w:fldChar w:fldCharType="end"/>
      </w:r>
      <w:r>
        <w:rPr>
          <w:rStyle w:val="7"/>
          <w:rFonts w:hint="eastAsia" w:asciiTheme="minorEastAsia" w:hAnsiTheme="minorEastAsia" w:eastAsiaTheme="minorEastAsia" w:cstheme="minorEastAsia"/>
          <w:bCs/>
          <w:color w:val="0C0C0C"/>
          <w:sz w:val="24"/>
          <w:szCs w:val="24"/>
          <w:u w:val="none"/>
          <w:lang w:eastAsia="zh-CN"/>
        </w:rPr>
        <w:t>。</w:t>
      </w:r>
    </w:p>
    <w:p>
      <w:pPr>
        <w:pStyle w:val="2"/>
        <w:rPr>
          <w:rStyle w:val="7"/>
          <w:rFonts w:hint="eastAsia" w:asciiTheme="minorEastAsia" w:hAnsiTheme="minorEastAsia" w:eastAsiaTheme="minorEastAsia" w:cstheme="minorEastAsia"/>
          <w:bCs/>
          <w:color w:val="0C0C0C"/>
          <w:sz w:val="24"/>
          <w:szCs w:val="24"/>
          <w:u w:val="none"/>
          <w:lang w:eastAsia="zh-CN"/>
        </w:rPr>
      </w:pPr>
    </w:p>
    <w:p>
      <w:pPr>
        <w:pStyle w:val="2"/>
        <w:rPr>
          <w:rStyle w:val="7"/>
          <w:rFonts w:hint="eastAsia" w:asciiTheme="minorEastAsia" w:hAnsiTheme="minorEastAsia" w:eastAsiaTheme="minorEastAsia" w:cstheme="minorEastAsia"/>
          <w:bCs/>
          <w:color w:val="0C0C0C"/>
          <w:sz w:val="24"/>
          <w:szCs w:val="24"/>
          <w:u w:val="none"/>
          <w:lang w:eastAsia="zh-CN"/>
        </w:rPr>
      </w:pPr>
    </w:p>
    <w:p>
      <w:pPr>
        <w:spacing w:line="400" w:lineRule="exact"/>
        <w:rPr>
          <w:rFonts w:asciiTheme="minorEastAsia" w:hAnsiTheme="minorEastAsia" w:eastAsiaTheme="minorEastAsia" w:cstheme="minorEastAsia"/>
          <w:b/>
          <w:bCs/>
          <w:color w:val="0C0C0C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C0C0C"/>
          <w:kern w:val="0"/>
          <w:sz w:val="24"/>
          <w:szCs w:val="24"/>
        </w:rPr>
        <w:t>附件</w:t>
      </w:r>
      <w:r>
        <w:rPr>
          <w:rFonts w:hint="eastAsia" w:asciiTheme="minorEastAsia" w:hAnsiTheme="minorEastAsia" w:eastAsiaTheme="minorEastAsia" w:cstheme="minorEastAsia"/>
          <w:b/>
          <w:bCs/>
          <w:color w:val="0C0C0C"/>
          <w:kern w:val="0"/>
          <w:sz w:val="24"/>
          <w:szCs w:val="24"/>
          <w:lang w:val="en-US" w:eastAsia="zh-CN"/>
        </w:rPr>
        <w:t>三</w:t>
      </w:r>
      <w:r>
        <w:rPr>
          <w:rFonts w:hint="eastAsia" w:asciiTheme="minorEastAsia" w:hAnsiTheme="minorEastAsia" w:eastAsiaTheme="minorEastAsia" w:cstheme="minorEastAsia"/>
          <w:b/>
          <w:bCs/>
          <w:color w:val="0C0C0C"/>
          <w:kern w:val="0"/>
          <w:sz w:val="24"/>
          <w:szCs w:val="24"/>
        </w:rPr>
        <w:t>：</w:t>
      </w:r>
      <w:r>
        <w:rPr>
          <w:rFonts w:hint="eastAsia" w:asciiTheme="minorEastAsia" w:hAnsiTheme="minorEastAsia" w:eastAsiaTheme="minorEastAsia" w:cstheme="minorEastAsia"/>
          <w:b/>
          <w:bCs/>
          <w:color w:val="0C0C0C"/>
          <w:sz w:val="24"/>
          <w:szCs w:val="24"/>
        </w:rPr>
        <w:t xml:space="preserve"> </w:t>
      </w:r>
    </w:p>
    <w:p>
      <w:pPr>
        <w:spacing w:line="400" w:lineRule="exact"/>
        <w:jc w:val="center"/>
        <w:rPr>
          <w:rFonts w:hint="eastAsia" w:asciiTheme="minorEastAsia" w:hAnsiTheme="minorEastAsia" w:eastAsiaTheme="minorEastAsia" w:cstheme="minorEastAsia"/>
          <w:b/>
          <w:color w:val="0C0C0C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color w:val="0C0C0C"/>
          <w:sz w:val="30"/>
          <w:szCs w:val="30"/>
          <w:lang w:val="en-US" w:eastAsia="zh-CN"/>
        </w:rPr>
        <w:t>高校毕业生就业协会核心能力分会</w:t>
      </w:r>
    </w:p>
    <w:p>
      <w:pPr>
        <w:spacing w:line="400" w:lineRule="exact"/>
        <w:jc w:val="center"/>
        <w:rPr>
          <w:rFonts w:asciiTheme="minorEastAsia" w:hAnsiTheme="minorEastAsia" w:eastAsiaTheme="minorEastAsia" w:cstheme="minorEastAsia"/>
          <w:b/>
          <w:color w:val="0C0C0C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0C0C0C"/>
          <w:sz w:val="30"/>
          <w:szCs w:val="30"/>
          <w:lang w:val="en-US" w:eastAsia="zh-CN"/>
        </w:rPr>
        <w:t>CVCC</w:t>
      </w:r>
      <w:r>
        <w:rPr>
          <w:rFonts w:hint="eastAsia" w:asciiTheme="minorEastAsia" w:hAnsiTheme="minorEastAsia" w:eastAsiaTheme="minorEastAsia" w:cstheme="minorEastAsia"/>
          <w:b/>
          <w:color w:val="0C0C0C"/>
          <w:sz w:val="30"/>
          <w:szCs w:val="30"/>
        </w:rPr>
        <w:t>核心能力</w:t>
      </w:r>
      <w:r>
        <w:rPr>
          <w:rFonts w:hint="eastAsia" w:asciiTheme="minorEastAsia" w:hAnsiTheme="minorEastAsia" w:eastAsiaTheme="minorEastAsia" w:cstheme="minorEastAsia"/>
          <w:b/>
          <w:color w:val="0C0C0C"/>
          <w:sz w:val="30"/>
          <w:szCs w:val="30"/>
          <w:lang w:val="en-US" w:eastAsia="zh-CN"/>
        </w:rPr>
        <w:t>高级</w:t>
      </w:r>
      <w:r>
        <w:rPr>
          <w:rFonts w:hint="eastAsia" w:asciiTheme="minorEastAsia" w:hAnsiTheme="minorEastAsia" w:eastAsiaTheme="minorEastAsia" w:cstheme="minorEastAsia"/>
          <w:b/>
          <w:color w:val="0C0C0C"/>
          <w:sz w:val="30"/>
          <w:szCs w:val="30"/>
        </w:rPr>
        <w:t>生涯规划指导师证书申请表</w:t>
      </w:r>
    </w:p>
    <w:tbl>
      <w:tblPr>
        <w:tblStyle w:val="5"/>
        <w:tblpPr w:leftFromText="180" w:rightFromText="180" w:vertAnchor="text" w:horzAnchor="page" w:tblpX="1177" w:tblpY="242"/>
        <w:tblOverlap w:val="never"/>
        <w:tblW w:w="99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5"/>
        <w:gridCol w:w="1474"/>
        <w:gridCol w:w="823"/>
        <w:gridCol w:w="1346"/>
        <w:gridCol w:w="1683"/>
        <w:gridCol w:w="1032"/>
        <w:gridCol w:w="1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</w:trPr>
        <w:tc>
          <w:tcPr>
            <w:tcW w:w="168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  <w:t>姓名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  <w:t>性别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  <w:t>出生年月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</w:pPr>
          </w:p>
        </w:tc>
        <w:tc>
          <w:tcPr>
            <w:tcW w:w="185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  <w:t>电子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  <w:t>彩色照片一张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  <w:t>（一寸）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</w:trPr>
        <w:tc>
          <w:tcPr>
            <w:tcW w:w="1685" w:type="dxa"/>
            <w:vAlign w:val="center"/>
          </w:tcPr>
          <w:p>
            <w:pPr>
              <w:ind w:left="-212" w:leftChars="-101" w:firstLine="237" w:firstLineChars="99"/>
              <w:jc w:val="center"/>
              <w:rPr>
                <w:rFonts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  <w:t>职业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  <w:t>职称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  <w:t>民族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</w:trPr>
        <w:tc>
          <w:tcPr>
            <w:tcW w:w="168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  <w:t>工作单位</w:t>
            </w:r>
          </w:p>
        </w:tc>
        <w:tc>
          <w:tcPr>
            <w:tcW w:w="6358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168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  <w:t>通讯地址</w:t>
            </w:r>
          </w:p>
        </w:tc>
        <w:tc>
          <w:tcPr>
            <w:tcW w:w="6358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168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  <w:t>电子邮箱</w:t>
            </w:r>
          </w:p>
        </w:tc>
        <w:tc>
          <w:tcPr>
            <w:tcW w:w="3643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</w:pPr>
          </w:p>
        </w:tc>
        <w:tc>
          <w:tcPr>
            <w:tcW w:w="1683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  <w:t>QQ</w:t>
            </w:r>
          </w:p>
        </w:tc>
        <w:tc>
          <w:tcPr>
            <w:tcW w:w="2890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168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  <w:t>身份证号码</w:t>
            </w:r>
          </w:p>
        </w:tc>
        <w:tc>
          <w:tcPr>
            <w:tcW w:w="3643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</w:pPr>
          </w:p>
        </w:tc>
        <w:tc>
          <w:tcPr>
            <w:tcW w:w="1683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  <w:t>邮政编码</w:t>
            </w:r>
          </w:p>
        </w:tc>
        <w:tc>
          <w:tcPr>
            <w:tcW w:w="2890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</w:trPr>
        <w:tc>
          <w:tcPr>
            <w:tcW w:w="168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  <w:t xml:space="preserve"> 手机</w:t>
            </w:r>
          </w:p>
        </w:tc>
        <w:tc>
          <w:tcPr>
            <w:tcW w:w="364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  <w:t>座机</w:t>
            </w:r>
          </w:p>
        </w:tc>
        <w:tc>
          <w:tcPr>
            <w:tcW w:w="289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685" w:type="dxa"/>
            <w:vAlign w:val="center"/>
          </w:tcPr>
          <w:p>
            <w:pPr>
              <w:ind w:firstLine="240" w:firstLineChars="100"/>
              <w:jc w:val="center"/>
              <w:rPr>
                <w:rFonts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  <w:t>培训时间</w:t>
            </w:r>
          </w:p>
        </w:tc>
        <w:tc>
          <w:tcPr>
            <w:tcW w:w="364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  <w:t>20</w:t>
            </w:r>
            <w:r>
              <w:rPr>
                <w:rFonts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C0C0C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C0C0C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C0C0C"/>
                <w:sz w:val="24"/>
                <w:szCs w:val="24"/>
                <w:lang w:val="en-US" w:eastAsia="zh-CN"/>
              </w:rPr>
              <w:t>24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  <w:t>日至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C0C0C"/>
                <w:sz w:val="24"/>
                <w:szCs w:val="24"/>
                <w:lang w:val="en-US" w:eastAsia="zh-CN"/>
              </w:rPr>
              <w:t>26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  <w:t>日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  <w:t>证书申请模块</w:t>
            </w:r>
          </w:p>
        </w:tc>
        <w:tc>
          <w:tcPr>
            <w:tcW w:w="2890" w:type="dxa"/>
            <w:gridSpan w:val="2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C0C0C"/>
                <w:sz w:val="24"/>
                <w:szCs w:val="24"/>
                <w:lang w:val="en-US" w:eastAsia="zh-CN"/>
              </w:rPr>
              <w:t>高级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  <w:t>生涯规划指导师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4" w:hRule="atLeast"/>
        </w:trPr>
        <w:tc>
          <w:tcPr>
            <w:tcW w:w="1685" w:type="dxa"/>
            <w:tcBorders>
              <w:bottom w:val="single" w:color="auto" w:sz="4" w:space="0"/>
            </w:tcBorders>
            <w:vAlign w:val="center"/>
          </w:tcPr>
          <w:p>
            <w:pPr>
              <w:spacing w:after="120"/>
              <w:ind w:firstLine="240" w:firstLineChars="100"/>
              <w:jc w:val="center"/>
              <w:rPr>
                <w:rFonts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  <w:t>工 作</w:t>
            </w:r>
          </w:p>
          <w:p>
            <w:pPr>
              <w:spacing w:after="120"/>
              <w:ind w:firstLine="240" w:firstLineChars="100"/>
              <w:jc w:val="center"/>
              <w:rPr>
                <w:rFonts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  <w:t>经 历</w:t>
            </w:r>
          </w:p>
        </w:tc>
        <w:tc>
          <w:tcPr>
            <w:tcW w:w="8216" w:type="dxa"/>
            <w:gridSpan w:val="6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1" w:hRule="atLeast"/>
        </w:trPr>
        <w:tc>
          <w:tcPr>
            <w:tcW w:w="16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120"/>
              <w:ind w:right="-2" w:rightChars="-1"/>
              <w:jc w:val="center"/>
              <w:rPr>
                <w:rFonts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  <w:t>CVCC办公室</w:t>
            </w:r>
          </w:p>
          <w:p>
            <w:pPr>
              <w:spacing w:after="120"/>
              <w:ind w:right="-2" w:rightChars="-1"/>
              <w:jc w:val="center"/>
              <w:rPr>
                <w:rFonts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  <w:t>意见</w:t>
            </w:r>
          </w:p>
        </w:tc>
        <w:tc>
          <w:tcPr>
            <w:tcW w:w="8216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182"/>
              </w:tabs>
              <w:spacing w:after="240"/>
              <w:ind w:firstLine="4740" w:firstLineChars="1975"/>
              <w:jc w:val="center"/>
              <w:rPr>
                <w:rFonts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</w:pPr>
          </w:p>
          <w:p>
            <w:pPr>
              <w:ind w:firstLine="3915"/>
              <w:jc w:val="center"/>
              <w:rPr>
                <w:rFonts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</w:pPr>
          </w:p>
          <w:p>
            <w:pPr>
              <w:ind w:firstLine="3915"/>
              <w:jc w:val="center"/>
              <w:rPr>
                <w:rFonts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</w:pPr>
          </w:p>
          <w:p>
            <w:pPr>
              <w:ind w:firstLine="3915"/>
              <w:jc w:val="center"/>
              <w:rPr>
                <w:rFonts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C0C0C"/>
                <w:sz w:val="24"/>
                <w:szCs w:val="24"/>
              </w:rPr>
              <w:t>年    月    日</w:t>
            </w:r>
          </w:p>
        </w:tc>
      </w:tr>
    </w:tbl>
    <w:p>
      <w:pPr>
        <w:spacing w:line="300" w:lineRule="exact"/>
        <w:rPr>
          <w:rFonts w:asciiTheme="minorEastAsia" w:hAnsiTheme="minorEastAsia" w:eastAsiaTheme="minorEastAsia" w:cstheme="minorEastAsia"/>
          <w:b/>
          <w:bCs/>
          <w:color w:val="0C0C0C"/>
          <w:sz w:val="24"/>
          <w:szCs w:val="24"/>
        </w:rPr>
      </w:pPr>
    </w:p>
    <w:p>
      <w:pPr>
        <w:spacing w:line="300" w:lineRule="exact"/>
        <w:rPr>
          <w:rFonts w:asciiTheme="minorEastAsia" w:hAnsiTheme="minorEastAsia" w:eastAsiaTheme="minorEastAsia" w:cstheme="minorEastAsia"/>
          <w:bCs/>
          <w:color w:val="0C0C0C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color w:val="0C0C0C"/>
          <w:sz w:val="24"/>
          <w:szCs w:val="24"/>
        </w:rPr>
        <w:t xml:space="preserve">说明：1．表中每一项应填写工整、准确。 </w:t>
      </w:r>
    </w:p>
    <w:p>
      <w:pPr>
        <w:spacing w:line="300" w:lineRule="exact"/>
        <w:rPr>
          <w:rFonts w:asciiTheme="minorEastAsia" w:hAnsiTheme="minorEastAsia" w:eastAsiaTheme="minorEastAsia" w:cstheme="minorEastAsia"/>
          <w:bCs/>
          <w:color w:val="0C0C0C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color w:val="0C0C0C"/>
          <w:sz w:val="24"/>
          <w:szCs w:val="24"/>
        </w:rPr>
        <w:t xml:space="preserve">      2．此表复印有效。</w:t>
      </w:r>
    </w:p>
    <w:p>
      <w:pPr>
        <w:spacing w:line="300" w:lineRule="exact"/>
        <w:rPr>
          <w:rFonts w:hint="eastAsia" w:ascii="微软雅黑" w:hAnsi="微软雅黑" w:cs="微软雅黑" w:eastAsiaTheme="minorEastAsia"/>
          <w:color w:val="0C0C0C"/>
          <w:kern w:val="0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Cs/>
          <w:color w:val="0C0C0C"/>
          <w:sz w:val="24"/>
          <w:szCs w:val="24"/>
        </w:rPr>
        <w:t xml:space="preserve">      3.</w:t>
      </w:r>
      <w:r>
        <w:rPr>
          <w:rFonts w:hint="eastAsia" w:asciiTheme="minorEastAsia" w:hAnsiTheme="minorEastAsia" w:eastAsiaTheme="minorEastAsia" w:cstheme="minorEastAsia"/>
          <w:bCs/>
          <w:color w:val="0C0C0C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color w:val="0C0C0C"/>
          <w:sz w:val="24"/>
          <w:szCs w:val="24"/>
        </w:rPr>
        <w:t>请在培训开班前将该表贴上电子版标准照片发到</w:t>
      </w:r>
      <w:r>
        <w:rPr>
          <w:rFonts w:hint="eastAsia" w:asciiTheme="minorEastAsia" w:hAnsiTheme="minorEastAsia" w:eastAsiaTheme="minorEastAsia" w:cstheme="minorEastAsia"/>
          <w:bCs/>
          <w:color w:val="0C0C0C"/>
          <w:sz w:val="24"/>
          <w:szCs w:val="24"/>
          <w:lang w:val="en-US" w:eastAsia="zh-CN"/>
        </w:rPr>
        <w:t>组委会</w:t>
      </w:r>
      <w:r>
        <w:rPr>
          <w:rFonts w:hint="eastAsia" w:asciiTheme="minorEastAsia" w:hAnsiTheme="minorEastAsia" w:eastAsiaTheme="minorEastAsia" w:cstheme="minorEastAsia"/>
          <w:bCs/>
          <w:color w:val="0C0C0C"/>
          <w:sz w:val="24"/>
          <w:szCs w:val="24"/>
        </w:rPr>
        <w:t>邮箱，保证表格格式不变动。</w:t>
      </w:r>
      <w:r>
        <w:rPr>
          <w:rFonts w:hint="eastAsia" w:asciiTheme="minorEastAsia" w:hAnsiTheme="minorEastAsia" w:eastAsiaTheme="minorEastAsia" w:cstheme="minorEastAsia"/>
          <w:bCs/>
          <w:color w:val="0C0C0C"/>
          <w:sz w:val="24"/>
          <w:szCs w:val="24"/>
          <w:lang w:val="en-US" w:eastAsia="zh-CN"/>
        </w:rPr>
        <w:t>成都博润创新教育研究院</w:t>
      </w:r>
      <w:r>
        <w:rPr>
          <w:rFonts w:hint="eastAsia" w:asciiTheme="minorEastAsia" w:hAnsiTheme="minorEastAsia" w:eastAsiaTheme="minorEastAsia" w:cstheme="minorEastAsia"/>
          <w:bCs/>
          <w:color w:val="0C0C0C"/>
          <w:sz w:val="24"/>
          <w:szCs w:val="24"/>
        </w:rPr>
        <w:t>邮箱：</w:t>
      </w:r>
      <w:r>
        <w:fldChar w:fldCharType="begin"/>
      </w:r>
      <w:r>
        <w:instrText xml:space="preserve"> HYPERLINK "mailto:sccvcc@126.com" </w:instrText>
      </w:r>
      <w:r>
        <w:fldChar w:fldCharType="separate"/>
      </w:r>
      <w:r>
        <w:rPr>
          <w:rStyle w:val="7"/>
          <w:rFonts w:hint="eastAsia" w:asciiTheme="minorEastAsia" w:hAnsiTheme="minorEastAsia" w:eastAsiaTheme="minorEastAsia" w:cstheme="minorEastAsia"/>
          <w:bCs/>
          <w:color w:val="0C0C0C"/>
          <w:sz w:val="24"/>
          <w:szCs w:val="24"/>
          <w:u w:val="none"/>
        </w:rPr>
        <w:t>sccvcc@126.com</w:t>
      </w:r>
      <w:r>
        <w:rPr>
          <w:rStyle w:val="7"/>
          <w:rFonts w:hint="eastAsia" w:asciiTheme="minorEastAsia" w:hAnsiTheme="minorEastAsia" w:eastAsiaTheme="minorEastAsia" w:cstheme="minorEastAsia"/>
          <w:bCs/>
          <w:color w:val="0C0C0C"/>
          <w:sz w:val="24"/>
          <w:szCs w:val="24"/>
          <w:u w:val="none"/>
        </w:rPr>
        <w:fldChar w:fldCharType="end"/>
      </w:r>
      <w:r>
        <w:rPr>
          <w:rStyle w:val="7"/>
          <w:rFonts w:hint="eastAsia" w:asciiTheme="minorEastAsia" w:hAnsiTheme="minorEastAsia" w:eastAsiaTheme="minorEastAsia" w:cstheme="minorEastAsia"/>
          <w:bCs/>
          <w:color w:val="0C0C0C"/>
          <w:sz w:val="24"/>
          <w:szCs w:val="24"/>
          <w:u w:val="none"/>
        </w:rPr>
        <w:t>，</w:t>
      </w:r>
      <w:r>
        <w:rPr>
          <w:rFonts w:hint="eastAsia" w:asciiTheme="minorEastAsia" w:hAnsiTheme="minorEastAsia" w:eastAsiaTheme="minorEastAsia" w:cstheme="minorEastAsia"/>
          <w:bCs/>
          <w:color w:val="0C0C0C"/>
          <w:sz w:val="24"/>
          <w:szCs w:val="24"/>
          <w:lang w:val="en-US" w:eastAsia="zh-CN"/>
        </w:rPr>
        <w:t>官方</w:t>
      </w:r>
      <w:r>
        <w:rPr>
          <w:rFonts w:hint="eastAsia" w:asciiTheme="minorEastAsia" w:hAnsiTheme="minorEastAsia" w:eastAsiaTheme="minorEastAsia" w:cstheme="minorEastAsia"/>
          <w:bCs/>
          <w:color w:val="0C0C0C"/>
          <w:sz w:val="24"/>
          <w:szCs w:val="24"/>
        </w:rPr>
        <w:t>网站：</w:t>
      </w:r>
      <w:r>
        <w:fldChar w:fldCharType="begin"/>
      </w:r>
      <w:r>
        <w:instrText xml:space="preserve"> HYPERLINK "http://www.borun-edu.com" </w:instrText>
      </w:r>
      <w:r>
        <w:fldChar w:fldCharType="separate"/>
      </w:r>
      <w:r>
        <w:rPr>
          <w:rStyle w:val="7"/>
          <w:rFonts w:hint="eastAsia" w:asciiTheme="minorEastAsia" w:hAnsiTheme="minorEastAsia" w:eastAsiaTheme="minorEastAsia" w:cstheme="minorEastAsia"/>
          <w:bCs/>
          <w:color w:val="0C0C0C"/>
          <w:sz w:val="24"/>
          <w:szCs w:val="24"/>
          <w:u w:val="none"/>
        </w:rPr>
        <w:t>www.borun-edu.com</w:t>
      </w:r>
      <w:r>
        <w:rPr>
          <w:rStyle w:val="7"/>
          <w:rFonts w:hint="eastAsia" w:asciiTheme="minorEastAsia" w:hAnsiTheme="minorEastAsia" w:eastAsiaTheme="minorEastAsia" w:cstheme="minorEastAsia"/>
          <w:bCs/>
          <w:color w:val="0C0C0C"/>
          <w:sz w:val="24"/>
          <w:szCs w:val="24"/>
          <w:u w:val="none"/>
        </w:rPr>
        <w:fldChar w:fldCharType="end"/>
      </w:r>
      <w:r>
        <w:rPr>
          <w:rStyle w:val="7"/>
          <w:rFonts w:hint="eastAsia" w:asciiTheme="minorEastAsia" w:hAnsiTheme="minorEastAsia" w:eastAsiaTheme="minorEastAsia" w:cstheme="minorEastAsia"/>
          <w:bCs/>
          <w:color w:val="0C0C0C"/>
          <w:sz w:val="24"/>
          <w:szCs w:val="24"/>
          <w:u w:val="none"/>
          <w:lang w:eastAsia="zh-CN"/>
        </w:rPr>
        <w:t>。</w:t>
      </w:r>
    </w:p>
    <w:p>
      <w:pPr>
        <w:pStyle w:val="2"/>
        <w:rPr>
          <w:rStyle w:val="7"/>
          <w:rFonts w:hint="eastAsia" w:asciiTheme="minorEastAsia" w:hAnsiTheme="minorEastAsia" w:eastAsiaTheme="minorEastAsia" w:cstheme="minorEastAsia"/>
          <w:bCs/>
          <w:color w:val="0C0C0C"/>
          <w:sz w:val="24"/>
          <w:szCs w:val="24"/>
          <w:u w:val="none"/>
          <w:lang w:eastAsia="zh-CN"/>
        </w:rPr>
      </w:pPr>
    </w:p>
    <w:sectPr>
      <w:footerReference r:id="rId3" w:type="default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YzMjJiNDlkODUxOGI3NTRiNjU1ZWJlMTEwNWYyYTIifQ=="/>
  </w:docVars>
  <w:rsids>
    <w:rsidRoot w:val="00D927BA"/>
    <w:rsid w:val="00001B6D"/>
    <w:rsid w:val="00002D92"/>
    <w:rsid w:val="00015417"/>
    <w:rsid w:val="0001672D"/>
    <w:rsid w:val="00016B5B"/>
    <w:rsid w:val="00020BC2"/>
    <w:rsid w:val="00025D00"/>
    <w:rsid w:val="000271F7"/>
    <w:rsid w:val="00027494"/>
    <w:rsid w:val="00032DBE"/>
    <w:rsid w:val="000357D7"/>
    <w:rsid w:val="0003657C"/>
    <w:rsid w:val="000371EC"/>
    <w:rsid w:val="00041F30"/>
    <w:rsid w:val="00044573"/>
    <w:rsid w:val="00047CC6"/>
    <w:rsid w:val="00050A40"/>
    <w:rsid w:val="00052072"/>
    <w:rsid w:val="000536C5"/>
    <w:rsid w:val="000542BB"/>
    <w:rsid w:val="0005676C"/>
    <w:rsid w:val="00057E88"/>
    <w:rsid w:val="00064D27"/>
    <w:rsid w:val="000668E1"/>
    <w:rsid w:val="00066F90"/>
    <w:rsid w:val="00070FDA"/>
    <w:rsid w:val="000712AA"/>
    <w:rsid w:val="00071386"/>
    <w:rsid w:val="0007647E"/>
    <w:rsid w:val="00076979"/>
    <w:rsid w:val="00083C27"/>
    <w:rsid w:val="00085212"/>
    <w:rsid w:val="000852A0"/>
    <w:rsid w:val="00085F68"/>
    <w:rsid w:val="00086A97"/>
    <w:rsid w:val="000907C8"/>
    <w:rsid w:val="00090F04"/>
    <w:rsid w:val="000934A5"/>
    <w:rsid w:val="00096572"/>
    <w:rsid w:val="0009713C"/>
    <w:rsid w:val="00097B45"/>
    <w:rsid w:val="000A4CF9"/>
    <w:rsid w:val="000B0F42"/>
    <w:rsid w:val="000B2459"/>
    <w:rsid w:val="000B2F17"/>
    <w:rsid w:val="000B3467"/>
    <w:rsid w:val="000B670F"/>
    <w:rsid w:val="000C334B"/>
    <w:rsid w:val="000C59C7"/>
    <w:rsid w:val="000C6547"/>
    <w:rsid w:val="000C6B00"/>
    <w:rsid w:val="000C6B0B"/>
    <w:rsid w:val="000C7404"/>
    <w:rsid w:val="000D0007"/>
    <w:rsid w:val="000D3D66"/>
    <w:rsid w:val="000D6D50"/>
    <w:rsid w:val="000F0DB7"/>
    <w:rsid w:val="000F243D"/>
    <w:rsid w:val="000F2CE0"/>
    <w:rsid w:val="000F3173"/>
    <w:rsid w:val="000F3BB6"/>
    <w:rsid w:val="00101C9D"/>
    <w:rsid w:val="001106BD"/>
    <w:rsid w:val="00112F17"/>
    <w:rsid w:val="0011380D"/>
    <w:rsid w:val="001252F6"/>
    <w:rsid w:val="00127EE3"/>
    <w:rsid w:val="0013654D"/>
    <w:rsid w:val="00136724"/>
    <w:rsid w:val="00137131"/>
    <w:rsid w:val="001413DE"/>
    <w:rsid w:val="00146A5E"/>
    <w:rsid w:val="00152D8C"/>
    <w:rsid w:val="00152EA8"/>
    <w:rsid w:val="00153ED4"/>
    <w:rsid w:val="0015515F"/>
    <w:rsid w:val="001559B4"/>
    <w:rsid w:val="00155A37"/>
    <w:rsid w:val="00157C08"/>
    <w:rsid w:val="00160307"/>
    <w:rsid w:val="00162F4C"/>
    <w:rsid w:val="00165E2C"/>
    <w:rsid w:val="001661D2"/>
    <w:rsid w:val="001669F0"/>
    <w:rsid w:val="00172920"/>
    <w:rsid w:val="00172FAE"/>
    <w:rsid w:val="00173800"/>
    <w:rsid w:val="00173AE2"/>
    <w:rsid w:val="00174384"/>
    <w:rsid w:val="00175431"/>
    <w:rsid w:val="001810B4"/>
    <w:rsid w:val="001817CB"/>
    <w:rsid w:val="001817D1"/>
    <w:rsid w:val="00181B8D"/>
    <w:rsid w:val="00181E09"/>
    <w:rsid w:val="001821CC"/>
    <w:rsid w:val="00182E15"/>
    <w:rsid w:val="00183EB2"/>
    <w:rsid w:val="001858FF"/>
    <w:rsid w:val="001870E6"/>
    <w:rsid w:val="00190CDE"/>
    <w:rsid w:val="00191586"/>
    <w:rsid w:val="00193A92"/>
    <w:rsid w:val="001A636F"/>
    <w:rsid w:val="001A6AB3"/>
    <w:rsid w:val="001B2C64"/>
    <w:rsid w:val="001B2C89"/>
    <w:rsid w:val="001B2F54"/>
    <w:rsid w:val="001B58C4"/>
    <w:rsid w:val="001B73C7"/>
    <w:rsid w:val="001C0257"/>
    <w:rsid w:val="001C0543"/>
    <w:rsid w:val="001C1D8C"/>
    <w:rsid w:val="001C3D8C"/>
    <w:rsid w:val="001C51E8"/>
    <w:rsid w:val="001C6098"/>
    <w:rsid w:val="001C6E30"/>
    <w:rsid w:val="001C709C"/>
    <w:rsid w:val="001C7EFC"/>
    <w:rsid w:val="001D414D"/>
    <w:rsid w:val="001D47B6"/>
    <w:rsid w:val="001D48DF"/>
    <w:rsid w:val="001D5642"/>
    <w:rsid w:val="001E5709"/>
    <w:rsid w:val="001E6FB2"/>
    <w:rsid w:val="001F12FB"/>
    <w:rsid w:val="001F1685"/>
    <w:rsid w:val="001F2D97"/>
    <w:rsid w:val="001F33F8"/>
    <w:rsid w:val="001F3D68"/>
    <w:rsid w:val="001F61D7"/>
    <w:rsid w:val="001F6DE7"/>
    <w:rsid w:val="001F7478"/>
    <w:rsid w:val="001F7F53"/>
    <w:rsid w:val="00203E6A"/>
    <w:rsid w:val="002053D0"/>
    <w:rsid w:val="00211688"/>
    <w:rsid w:val="00212EB1"/>
    <w:rsid w:val="0021356B"/>
    <w:rsid w:val="00213E6A"/>
    <w:rsid w:val="002144D4"/>
    <w:rsid w:val="002152F8"/>
    <w:rsid w:val="00221686"/>
    <w:rsid w:val="00222824"/>
    <w:rsid w:val="0022430A"/>
    <w:rsid w:val="00224841"/>
    <w:rsid w:val="0023308C"/>
    <w:rsid w:val="00233AEC"/>
    <w:rsid w:val="00235C86"/>
    <w:rsid w:val="0023692E"/>
    <w:rsid w:val="00237E6A"/>
    <w:rsid w:val="002406B8"/>
    <w:rsid w:val="00240C03"/>
    <w:rsid w:val="00241C04"/>
    <w:rsid w:val="00242F20"/>
    <w:rsid w:val="0024515A"/>
    <w:rsid w:val="002460A2"/>
    <w:rsid w:val="00250F53"/>
    <w:rsid w:val="00252F29"/>
    <w:rsid w:val="00252FDF"/>
    <w:rsid w:val="0025307B"/>
    <w:rsid w:val="0025324F"/>
    <w:rsid w:val="00254118"/>
    <w:rsid w:val="00254282"/>
    <w:rsid w:val="00254DC0"/>
    <w:rsid w:val="00257058"/>
    <w:rsid w:val="00257DDA"/>
    <w:rsid w:val="00263D6C"/>
    <w:rsid w:val="00264192"/>
    <w:rsid w:val="00264C52"/>
    <w:rsid w:val="00266BBD"/>
    <w:rsid w:val="002708D5"/>
    <w:rsid w:val="002713FD"/>
    <w:rsid w:val="00273393"/>
    <w:rsid w:val="002762C3"/>
    <w:rsid w:val="00276600"/>
    <w:rsid w:val="002829C1"/>
    <w:rsid w:val="002871BD"/>
    <w:rsid w:val="00287CFB"/>
    <w:rsid w:val="0029030E"/>
    <w:rsid w:val="00290D10"/>
    <w:rsid w:val="0029185F"/>
    <w:rsid w:val="002954BB"/>
    <w:rsid w:val="002A3D25"/>
    <w:rsid w:val="002A4839"/>
    <w:rsid w:val="002A50ED"/>
    <w:rsid w:val="002B071B"/>
    <w:rsid w:val="002B6507"/>
    <w:rsid w:val="002C0430"/>
    <w:rsid w:val="002C3BD8"/>
    <w:rsid w:val="002D010C"/>
    <w:rsid w:val="002D1EDE"/>
    <w:rsid w:val="002E0207"/>
    <w:rsid w:val="002E2DF1"/>
    <w:rsid w:val="002E311C"/>
    <w:rsid w:val="002E5E57"/>
    <w:rsid w:val="002F175F"/>
    <w:rsid w:val="002F5257"/>
    <w:rsid w:val="00300905"/>
    <w:rsid w:val="0030385A"/>
    <w:rsid w:val="00306477"/>
    <w:rsid w:val="00307128"/>
    <w:rsid w:val="00312B58"/>
    <w:rsid w:val="00316424"/>
    <w:rsid w:val="0032376C"/>
    <w:rsid w:val="00330782"/>
    <w:rsid w:val="003307E2"/>
    <w:rsid w:val="00337AA0"/>
    <w:rsid w:val="003403F5"/>
    <w:rsid w:val="00341705"/>
    <w:rsid w:val="00343519"/>
    <w:rsid w:val="00346C9F"/>
    <w:rsid w:val="00346E8F"/>
    <w:rsid w:val="003474F7"/>
    <w:rsid w:val="00350281"/>
    <w:rsid w:val="00350ADB"/>
    <w:rsid w:val="00352993"/>
    <w:rsid w:val="003556BF"/>
    <w:rsid w:val="0036131D"/>
    <w:rsid w:val="00362434"/>
    <w:rsid w:val="0037115A"/>
    <w:rsid w:val="0037322F"/>
    <w:rsid w:val="00381176"/>
    <w:rsid w:val="003827C5"/>
    <w:rsid w:val="00385C4E"/>
    <w:rsid w:val="0038616C"/>
    <w:rsid w:val="00386AFE"/>
    <w:rsid w:val="0039001C"/>
    <w:rsid w:val="0039029E"/>
    <w:rsid w:val="003916E2"/>
    <w:rsid w:val="0039182D"/>
    <w:rsid w:val="0039349B"/>
    <w:rsid w:val="00394092"/>
    <w:rsid w:val="00394553"/>
    <w:rsid w:val="003962FC"/>
    <w:rsid w:val="003A03A8"/>
    <w:rsid w:val="003A045B"/>
    <w:rsid w:val="003A3BEB"/>
    <w:rsid w:val="003A48EC"/>
    <w:rsid w:val="003A4939"/>
    <w:rsid w:val="003A57EA"/>
    <w:rsid w:val="003A5BF5"/>
    <w:rsid w:val="003A7171"/>
    <w:rsid w:val="003A790C"/>
    <w:rsid w:val="003B37BD"/>
    <w:rsid w:val="003B5ACA"/>
    <w:rsid w:val="003B77C9"/>
    <w:rsid w:val="003C0917"/>
    <w:rsid w:val="003C4E26"/>
    <w:rsid w:val="003C5314"/>
    <w:rsid w:val="003D0815"/>
    <w:rsid w:val="003D340C"/>
    <w:rsid w:val="003D6564"/>
    <w:rsid w:val="003E00D3"/>
    <w:rsid w:val="003E70E1"/>
    <w:rsid w:val="003F31EB"/>
    <w:rsid w:val="00402BA1"/>
    <w:rsid w:val="004057F9"/>
    <w:rsid w:val="004066DB"/>
    <w:rsid w:val="004168FA"/>
    <w:rsid w:val="0042566F"/>
    <w:rsid w:val="004328AD"/>
    <w:rsid w:val="00433A86"/>
    <w:rsid w:val="00433C4D"/>
    <w:rsid w:val="004358CA"/>
    <w:rsid w:val="00435E90"/>
    <w:rsid w:val="004368B7"/>
    <w:rsid w:val="00442065"/>
    <w:rsid w:val="0044369C"/>
    <w:rsid w:val="00443F0E"/>
    <w:rsid w:val="00445D44"/>
    <w:rsid w:val="004479F6"/>
    <w:rsid w:val="004506D0"/>
    <w:rsid w:val="004549E9"/>
    <w:rsid w:val="004575CF"/>
    <w:rsid w:val="0046335A"/>
    <w:rsid w:val="00464153"/>
    <w:rsid w:val="0046584A"/>
    <w:rsid w:val="004713D7"/>
    <w:rsid w:val="00471B25"/>
    <w:rsid w:val="0047330D"/>
    <w:rsid w:val="00473C9F"/>
    <w:rsid w:val="004744F8"/>
    <w:rsid w:val="00474B00"/>
    <w:rsid w:val="004761EA"/>
    <w:rsid w:val="00482913"/>
    <w:rsid w:val="00486877"/>
    <w:rsid w:val="00490433"/>
    <w:rsid w:val="004906F5"/>
    <w:rsid w:val="004925F9"/>
    <w:rsid w:val="00497522"/>
    <w:rsid w:val="004A0253"/>
    <w:rsid w:val="004A3A86"/>
    <w:rsid w:val="004A523B"/>
    <w:rsid w:val="004A6D7A"/>
    <w:rsid w:val="004D222A"/>
    <w:rsid w:val="004D4A33"/>
    <w:rsid w:val="004D4ED2"/>
    <w:rsid w:val="004D54E3"/>
    <w:rsid w:val="004D7B49"/>
    <w:rsid w:val="004E39A6"/>
    <w:rsid w:val="004E4D23"/>
    <w:rsid w:val="004E60B0"/>
    <w:rsid w:val="004F4E81"/>
    <w:rsid w:val="005000D4"/>
    <w:rsid w:val="00502F72"/>
    <w:rsid w:val="005031D7"/>
    <w:rsid w:val="00503424"/>
    <w:rsid w:val="00510446"/>
    <w:rsid w:val="00515E2C"/>
    <w:rsid w:val="00517394"/>
    <w:rsid w:val="00520776"/>
    <w:rsid w:val="005321AF"/>
    <w:rsid w:val="005332F7"/>
    <w:rsid w:val="00541E7B"/>
    <w:rsid w:val="005431C1"/>
    <w:rsid w:val="005465B0"/>
    <w:rsid w:val="005500F2"/>
    <w:rsid w:val="00550AE6"/>
    <w:rsid w:val="00550F00"/>
    <w:rsid w:val="00552630"/>
    <w:rsid w:val="00564A1C"/>
    <w:rsid w:val="00565182"/>
    <w:rsid w:val="0056759F"/>
    <w:rsid w:val="00570059"/>
    <w:rsid w:val="00570ADC"/>
    <w:rsid w:val="00571191"/>
    <w:rsid w:val="00572B0C"/>
    <w:rsid w:val="005734F5"/>
    <w:rsid w:val="00573C8D"/>
    <w:rsid w:val="0057576A"/>
    <w:rsid w:val="00583226"/>
    <w:rsid w:val="005856A0"/>
    <w:rsid w:val="0058739B"/>
    <w:rsid w:val="005914A6"/>
    <w:rsid w:val="00596AFD"/>
    <w:rsid w:val="005A0158"/>
    <w:rsid w:val="005A239F"/>
    <w:rsid w:val="005A56B7"/>
    <w:rsid w:val="005B2EE6"/>
    <w:rsid w:val="005C4035"/>
    <w:rsid w:val="005D0740"/>
    <w:rsid w:val="005D0C28"/>
    <w:rsid w:val="005D5FCF"/>
    <w:rsid w:val="005D77B8"/>
    <w:rsid w:val="005D79C7"/>
    <w:rsid w:val="005E79BE"/>
    <w:rsid w:val="005F23A0"/>
    <w:rsid w:val="005F26F5"/>
    <w:rsid w:val="005F5694"/>
    <w:rsid w:val="00602C10"/>
    <w:rsid w:val="0060310A"/>
    <w:rsid w:val="00606D67"/>
    <w:rsid w:val="00611367"/>
    <w:rsid w:val="00615635"/>
    <w:rsid w:val="00615836"/>
    <w:rsid w:val="00617790"/>
    <w:rsid w:val="00617CC1"/>
    <w:rsid w:val="00621D3B"/>
    <w:rsid w:val="00621E39"/>
    <w:rsid w:val="00624EB7"/>
    <w:rsid w:val="00624FD2"/>
    <w:rsid w:val="006253A2"/>
    <w:rsid w:val="00631862"/>
    <w:rsid w:val="006422A1"/>
    <w:rsid w:val="0064371C"/>
    <w:rsid w:val="00643B6E"/>
    <w:rsid w:val="00643F93"/>
    <w:rsid w:val="00645A0C"/>
    <w:rsid w:val="006508D0"/>
    <w:rsid w:val="0065260C"/>
    <w:rsid w:val="00655B49"/>
    <w:rsid w:val="00656417"/>
    <w:rsid w:val="00656540"/>
    <w:rsid w:val="00657BF1"/>
    <w:rsid w:val="00662657"/>
    <w:rsid w:val="0066351C"/>
    <w:rsid w:val="00663D32"/>
    <w:rsid w:val="0066541B"/>
    <w:rsid w:val="006671C1"/>
    <w:rsid w:val="00670639"/>
    <w:rsid w:val="00670C54"/>
    <w:rsid w:val="00671626"/>
    <w:rsid w:val="006719F4"/>
    <w:rsid w:val="0067463E"/>
    <w:rsid w:val="006772C3"/>
    <w:rsid w:val="006807B9"/>
    <w:rsid w:val="00683BF2"/>
    <w:rsid w:val="00692F31"/>
    <w:rsid w:val="006A153D"/>
    <w:rsid w:val="006A4458"/>
    <w:rsid w:val="006A61AB"/>
    <w:rsid w:val="006A6271"/>
    <w:rsid w:val="006A64A1"/>
    <w:rsid w:val="006A6DE2"/>
    <w:rsid w:val="006A7C90"/>
    <w:rsid w:val="006B1471"/>
    <w:rsid w:val="006B41F5"/>
    <w:rsid w:val="006B4610"/>
    <w:rsid w:val="006C1593"/>
    <w:rsid w:val="006C2330"/>
    <w:rsid w:val="006C2F0C"/>
    <w:rsid w:val="006C394E"/>
    <w:rsid w:val="006D3864"/>
    <w:rsid w:val="006D51DB"/>
    <w:rsid w:val="006D5A3C"/>
    <w:rsid w:val="006D6602"/>
    <w:rsid w:val="006E23A8"/>
    <w:rsid w:val="006E6D03"/>
    <w:rsid w:val="006E76AC"/>
    <w:rsid w:val="006F1B56"/>
    <w:rsid w:val="007002B2"/>
    <w:rsid w:val="00703A63"/>
    <w:rsid w:val="00705BD5"/>
    <w:rsid w:val="00707D42"/>
    <w:rsid w:val="0071083A"/>
    <w:rsid w:val="0071230B"/>
    <w:rsid w:val="00720F79"/>
    <w:rsid w:val="00726892"/>
    <w:rsid w:val="00726EAF"/>
    <w:rsid w:val="00731172"/>
    <w:rsid w:val="0073194B"/>
    <w:rsid w:val="00734895"/>
    <w:rsid w:val="00735035"/>
    <w:rsid w:val="0073525E"/>
    <w:rsid w:val="007363D0"/>
    <w:rsid w:val="007453C1"/>
    <w:rsid w:val="00753511"/>
    <w:rsid w:val="00753CA1"/>
    <w:rsid w:val="00755011"/>
    <w:rsid w:val="00755A14"/>
    <w:rsid w:val="00756E8C"/>
    <w:rsid w:val="00760F3C"/>
    <w:rsid w:val="00761400"/>
    <w:rsid w:val="007615F9"/>
    <w:rsid w:val="0076238C"/>
    <w:rsid w:val="00762FBE"/>
    <w:rsid w:val="00763632"/>
    <w:rsid w:val="007658EC"/>
    <w:rsid w:val="00766352"/>
    <w:rsid w:val="00770306"/>
    <w:rsid w:val="00773B9D"/>
    <w:rsid w:val="00774E25"/>
    <w:rsid w:val="00776492"/>
    <w:rsid w:val="0078212E"/>
    <w:rsid w:val="00782798"/>
    <w:rsid w:val="00782FD8"/>
    <w:rsid w:val="00783487"/>
    <w:rsid w:val="00783817"/>
    <w:rsid w:val="00783910"/>
    <w:rsid w:val="007864CE"/>
    <w:rsid w:val="00786976"/>
    <w:rsid w:val="007874A5"/>
    <w:rsid w:val="007878B6"/>
    <w:rsid w:val="00790DFA"/>
    <w:rsid w:val="007918A7"/>
    <w:rsid w:val="0079582D"/>
    <w:rsid w:val="007A3D85"/>
    <w:rsid w:val="007A7F77"/>
    <w:rsid w:val="007B12FE"/>
    <w:rsid w:val="007C2905"/>
    <w:rsid w:val="007C5F3D"/>
    <w:rsid w:val="007D00D8"/>
    <w:rsid w:val="007D04BE"/>
    <w:rsid w:val="007D5C96"/>
    <w:rsid w:val="007E1156"/>
    <w:rsid w:val="007E3C5B"/>
    <w:rsid w:val="007E4932"/>
    <w:rsid w:val="007E7234"/>
    <w:rsid w:val="007F22D3"/>
    <w:rsid w:val="007F63B0"/>
    <w:rsid w:val="007F7CF4"/>
    <w:rsid w:val="008011C1"/>
    <w:rsid w:val="00801641"/>
    <w:rsid w:val="00801657"/>
    <w:rsid w:val="0080198B"/>
    <w:rsid w:val="00801C49"/>
    <w:rsid w:val="00802C98"/>
    <w:rsid w:val="0080536F"/>
    <w:rsid w:val="00812DBC"/>
    <w:rsid w:val="00823410"/>
    <w:rsid w:val="008234E1"/>
    <w:rsid w:val="00824680"/>
    <w:rsid w:val="008278C2"/>
    <w:rsid w:val="008301D8"/>
    <w:rsid w:val="00836835"/>
    <w:rsid w:val="00837A81"/>
    <w:rsid w:val="00844156"/>
    <w:rsid w:val="008443B5"/>
    <w:rsid w:val="00844B50"/>
    <w:rsid w:val="0084536C"/>
    <w:rsid w:val="008558B6"/>
    <w:rsid w:val="008565D2"/>
    <w:rsid w:val="00856745"/>
    <w:rsid w:val="008578E3"/>
    <w:rsid w:val="008601A5"/>
    <w:rsid w:val="00861638"/>
    <w:rsid w:val="00862E47"/>
    <w:rsid w:val="00863B70"/>
    <w:rsid w:val="008657BB"/>
    <w:rsid w:val="008757FC"/>
    <w:rsid w:val="008821B3"/>
    <w:rsid w:val="0088314F"/>
    <w:rsid w:val="0088396C"/>
    <w:rsid w:val="00886755"/>
    <w:rsid w:val="00887077"/>
    <w:rsid w:val="00895337"/>
    <w:rsid w:val="008A0638"/>
    <w:rsid w:val="008A1A79"/>
    <w:rsid w:val="008A3878"/>
    <w:rsid w:val="008A703D"/>
    <w:rsid w:val="008A7B9F"/>
    <w:rsid w:val="008B0CEE"/>
    <w:rsid w:val="008B2C97"/>
    <w:rsid w:val="008B466A"/>
    <w:rsid w:val="008B5C87"/>
    <w:rsid w:val="008C0AE8"/>
    <w:rsid w:val="008C3353"/>
    <w:rsid w:val="008C6011"/>
    <w:rsid w:val="008C7744"/>
    <w:rsid w:val="008C79E7"/>
    <w:rsid w:val="008D0D93"/>
    <w:rsid w:val="008D1971"/>
    <w:rsid w:val="008D2F76"/>
    <w:rsid w:val="008D4F25"/>
    <w:rsid w:val="008D6AF8"/>
    <w:rsid w:val="008E16B2"/>
    <w:rsid w:val="008E2C3D"/>
    <w:rsid w:val="008E7B14"/>
    <w:rsid w:val="008E7F6A"/>
    <w:rsid w:val="008F05A7"/>
    <w:rsid w:val="008F0D8E"/>
    <w:rsid w:val="008F3BCB"/>
    <w:rsid w:val="008F4853"/>
    <w:rsid w:val="008F4FD4"/>
    <w:rsid w:val="008F7BF9"/>
    <w:rsid w:val="008F7DFE"/>
    <w:rsid w:val="00900345"/>
    <w:rsid w:val="00900EAA"/>
    <w:rsid w:val="0090497C"/>
    <w:rsid w:val="00906831"/>
    <w:rsid w:val="009073DF"/>
    <w:rsid w:val="00907E9B"/>
    <w:rsid w:val="009105E8"/>
    <w:rsid w:val="00913911"/>
    <w:rsid w:val="009155E7"/>
    <w:rsid w:val="0092009C"/>
    <w:rsid w:val="00920832"/>
    <w:rsid w:val="00920F3F"/>
    <w:rsid w:val="00925ACD"/>
    <w:rsid w:val="00942030"/>
    <w:rsid w:val="0094407F"/>
    <w:rsid w:val="00951562"/>
    <w:rsid w:val="00951A49"/>
    <w:rsid w:val="0095363A"/>
    <w:rsid w:val="009555E5"/>
    <w:rsid w:val="00956899"/>
    <w:rsid w:val="00957334"/>
    <w:rsid w:val="009678A3"/>
    <w:rsid w:val="009714C2"/>
    <w:rsid w:val="009725C3"/>
    <w:rsid w:val="00973165"/>
    <w:rsid w:val="00974D76"/>
    <w:rsid w:val="00976FD9"/>
    <w:rsid w:val="00977B04"/>
    <w:rsid w:val="0098027C"/>
    <w:rsid w:val="00980F62"/>
    <w:rsid w:val="009824AE"/>
    <w:rsid w:val="0098318C"/>
    <w:rsid w:val="0098407C"/>
    <w:rsid w:val="00992A4D"/>
    <w:rsid w:val="009A0FAD"/>
    <w:rsid w:val="009A5433"/>
    <w:rsid w:val="009A675C"/>
    <w:rsid w:val="009B488D"/>
    <w:rsid w:val="009B7238"/>
    <w:rsid w:val="009C14D7"/>
    <w:rsid w:val="009C6149"/>
    <w:rsid w:val="009D179E"/>
    <w:rsid w:val="009D360D"/>
    <w:rsid w:val="009D6345"/>
    <w:rsid w:val="009E26B1"/>
    <w:rsid w:val="009E27BC"/>
    <w:rsid w:val="009E5115"/>
    <w:rsid w:val="009E6365"/>
    <w:rsid w:val="009F0BA2"/>
    <w:rsid w:val="009F1776"/>
    <w:rsid w:val="009F2021"/>
    <w:rsid w:val="009F3218"/>
    <w:rsid w:val="009F6B96"/>
    <w:rsid w:val="009F6FFF"/>
    <w:rsid w:val="009F7145"/>
    <w:rsid w:val="00A05BC2"/>
    <w:rsid w:val="00A122D5"/>
    <w:rsid w:val="00A16641"/>
    <w:rsid w:val="00A17700"/>
    <w:rsid w:val="00A17C9A"/>
    <w:rsid w:val="00A23C7E"/>
    <w:rsid w:val="00A2594E"/>
    <w:rsid w:val="00A2599C"/>
    <w:rsid w:val="00A270EB"/>
    <w:rsid w:val="00A278EE"/>
    <w:rsid w:val="00A27D32"/>
    <w:rsid w:val="00A31E90"/>
    <w:rsid w:val="00A321A8"/>
    <w:rsid w:val="00A348BC"/>
    <w:rsid w:val="00A36325"/>
    <w:rsid w:val="00A36C98"/>
    <w:rsid w:val="00A44599"/>
    <w:rsid w:val="00A45BC3"/>
    <w:rsid w:val="00A5097E"/>
    <w:rsid w:val="00A52BD3"/>
    <w:rsid w:val="00A53543"/>
    <w:rsid w:val="00A5427D"/>
    <w:rsid w:val="00A5535D"/>
    <w:rsid w:val="00A55965"/>
    <w:rsid w:val="00A56003"/>
    <w:rsid w:val="00A56644"/>
    <w:rsid w:val="00A64B3A"/>
    <w:rsid w:val="00A703C4"/>
    <w:rsid w:val="00A73EAA"/>
    <w:rsid w:val="00A75489"/>
    <w:rsid w:val="00A763CB"/>
    <w:rsid w:val="00A81D3B"/>
    <w:rsid w:val="00A81EFE"/>
    <w:rsid w:val="00A83924"/>
    <w:rsid w:val="00A8448C"/>
    <w:rsid w:val="00A85AE5"/>
    <w:rsid w:val="00A86FEE"/>
    <w:rsid w:val="00A90128"/>
    <w:rsid w:val="00A915BB"/>
    <w:rsid w:val="00A916FB"/>
    <w:rsid w:val="00A946A1"/>
    <w:rsid w:val="00A959BD"/>
    <w:rsid w:val="00A96FDE"/>
    <w:rsid w:val="00AA0292"/>
    <w:rsid w:val="00AA1275"/>
    <w:rsid w:val="00AA3544"/>
    <w:rsid w:val="00AA391D"/>
    <w:rsid w:val="00AA3DE6"/>
    <w:rsid w:val="00AA5811"/>
    <w:rsid w:val="00AA682A"/>
    <w:rsid w:val="00AA7248"/>
    <w:rsid w:val="00AA7C0E"/>
    <w:rsid w:val="00AB2138"/>
    <w:rsid w:val="00AB2379"/>
    <w:rsid w:val="00AB3E42"/>
    <w:rsid w:val="00AB428A"/>
    <w:rsid w:val="00AB4714"/>
    <w:rsid w:val="00AB632D"/>
    <w:rsid w:val="00AC0795"/>
    <w:rsid w:val="00AC1FAE"/>
    <w:rsid w:val="00AC676F"/>
    <w:rsid w:val="00AD53D7"/>
    <w:rsid w:val="00AE1A84"/>
    <w:rsid w:val="00AE4BDB"/>
    <w:rsid w:val="00AE4C56"/>
    <w:rsid w:val="00AE7F3B"/>
    <w:rsid w:val="00AF13AA"/>
    <w:rsid w:val="00AF2578"/>
    <w:rsid w:val="00AF4164"/>
    <w:rsid w:val="00AF5807"/>
    <w:rsid w:val="00AF75BB"/>
    <w:rsid w:val="00B0138D"/>
    <w:rsid w:val="00B01A86"/>
    <w:rsid w:val="00B06A31"/>
    <w:rsid w:val="00B1275C"/>
    <w:rsid w:val="00B22453"/>
    <w:rsid w:val="00B2271E"/>
    <w:rsid w:val="00B24E25"/>
    <w:rsid w:val="00B25362"/>
    <w:rsid w:val="00B25800"/>
    <w:rsid w:val="00B25E18"/>
    <w:rsid w:val="00B26721"/>
    <w:rsid w:val="00B27D5E"/>
    <w:rsid w:val="00B31685"/>
    <w:rsid w:val="00B3552F"/>
    <w:rsid w:val="00B37489"/>
    <w:rsid w:val="00B45E86"/>
    <w:rsid w:val="00B51E58"/>
    <w:rsid w:val="00B52742"/>
    <w:rsid w:val="00B54846"/>
    <w:rsid w:val="00B6433F"/>
    <w:rsid w:val="00B66AC1"/>
    <w:rsid w:val="00B67EB2"/>
    <w:rsid w:val="00B712DE"/>
    <w:rsid w:val="00B731BC"/>
    <w:rsid w:val="00B73B75"/>
    <w:rsid w:val="00B759FC"/>
    <w:rsid w:val="00B76390"/>
    <w:rsid w:val="00B834E7"/>
    <w:rsid w:val="00B84DAB"/>
    <w:rsid w:val="00B8691B"/>
    <w:rsid w:val="00B86E4F"/>
    <w:rsid w:val="00B9472C"/>
    <w:rsid w:val="00B9694D"/>
    <w:rsid w:val="00B96E4F"/>
    <w:rsid w:val="00B971AF"/>
    <w:rsid w:val="00BA288D"/>
    <w:rsid w:val="00BA48A3"/>
    <w:rsid w:val="00BA4D87"/>
    <w:rsid w:val="00BA6AC4"/>
    <w:rsid w:val="00BB0065"/>
    <w:rsid w:val="00BB05F1"/>
    <w:rsid w:val="00BB1794"/>
    <w:rsid w:val="00BB1ECD"/>
    <w:rsid w:val="00BB21E2"/>
    <w:rsid w:val="00BB5C89"/>
    <w:rsid w:val="00BC1432"/>
    <w:rsid w:val="00BC22C9"/>
    <w:rsid w:val="00BC3E75"/>
    <w:rsid w:val="00BD1AF1"/>
    <w:rsid w:val="00BE161B"/>
    <w:rsid w:val="00BE553D"/>
    <w:rsid w:val="00BE6C62"/>
    <w:rsid w:val="00BF1AB4"/>
    <w:rsid w:val="00BF1D38"/>
    <w:rsid w:val="00C02721"/>
    <w:rsid w:val="00C04E19"/>
    <w:rsid w:val="00C05750"/>
    <w:rsid w:val="00C06403"/>
    <w:rsid w:val="00C1043C"/>
    <w:rsid w:val="00C105A0"/>
    <w:rsid w:val="00C10E25"/>
    <w:rsid w:val="00C11D3B"/>
    <w:rsid w:val="00C12A0F"/>
    <w:rsid w:val="00C131B2"/>
    <w:rsid w:val="00C135D8"/>
    <w:rsid w:val="00C13A44"/>
    <w:rsid w:val="00C148D1"/>
    <w:rsid w:val="00C157FE"/>
    <w:rsid w:val="00C22650"/>
    <w:rsid w:val="00C23DFE"/>
    <w:rsid w:val="00C317F2"/>
    <w:rsid w:val="00C33744"/>
    <w:rsid w:val="00C35081"/>
    <w:rsid w:val="00C40D41"/>
    <w:rsid w:val="00C423B4"/>
    <w:rsid w:val="00C42D91"/>
    <w:rsid w:val="00C42DD7"/>
    <w:rsid w:val="00C451C5"/>
    <w:rsid w:val="00C4558C"/>
    <w:rsid w:val="00C45974"/>
    <w:rsid w:val="00C46131"/>
    <w:rsid w:val="00C51DC5"/>
    <w:rsid w:val="00C526CE"/>
    <w:rsid w:val="00C52AE8"/>
    <w:rsid w:val="00C53B69"/>
    <w:rsid w:val="00C55061"/>
    <w:rsid w:val="00C551BB"/>
    <w:rsid w:val="00C57821"/>
    <w:rsid w:val="00C6051E"/>
    <w:rsid w:val="00C61B4C"/>
    <w:rsid w:val="00C636E7"/>
    <w:rsid w:val="00C71B2E"/>
    <w:rsid w:val="00C80163"/>
    <w:rsid w:val="00C818FA"/>
    <w:rsid w:val="00C868D4"/>
    <w:rsid w:val="00C9353F"/>
    <w:rsid w:val="00C97D44"/>
    <w:rsid w:val="00CB1577"/>
    <w:rsid w:val="00CB15A2"/>
    <w:rsid w:val="00CC0991"/>
    <w:rsid w:val="00CC3A54"/>
    <w:rsid w:val="00CD15B9"/>
    <w:rsid w:val="00CD202A"/>
    <w:rsid w:val="00CD348B"/>
    <w:rsid w:val="00CD4187"/>
    <w:rsid w:val="00CD6EE7"/>
    <w:rsid w:val="00CE01B8"/>
    <w:rsid w:val="00CE6AC3"/>
    <w:rsid w:val="00CE7850"/>
    <w:rsid w:val="00CF36C1"/>
    <w:rsid w:val="00CF3BF5"/>
    <w:rsid w:val="00CF408B"/>
    <w:rsid w:val="00CF76AE"/>
    <w:rsid w:val="00CF7B28"/>
    <w:rsid w:val="00CF7F26"/>
    <w:rsid w:val="00D01678"/>
    <w:rsid w:val="00D03751"/>
    <w:rsid w:val="00D04AD0"/>
    <w:rsid w:val="00D12F88"/>
    <w:rsid w:val="00D225D0"/>
    <w:rsid w:val="00D242F3"/>
    <w:rsid w:val="00D25B94"/>
    <w:rsid w:val="00D26E81"/>
    <w:rsid w:val="00D275A5"/>
    <w:rsid w:val="00D31C68"/>
    <w:rsid w:val="00D42190"/>
    <w:rsid w:val="00D51540"/>
    <w:rsid w:val="00D52AF5"/>
    <w:rsid w:val="00D52B96"/>
    <w:rsid w:val="00D53973"/>
    <w:rsid w:val="00D55AD3"/>
    <w:rsid w:val="00D60161"/>
    <w:rsid w:val="00D62075"/>
    <w:rsid w:val="00D637B4"/>
    <w:rsid w:val="00D71208"/>
    <w:rsid w:val="00D7600C"/>
    <w:rsid w:val="00D80893"/>
    <w:rsid w:val="00D87072"/>
    <w:rsid w:val="00D90BF1"/>
    <w:rsid w:val="00D91CC1"/>
    <w:rsid w:val="00D927BA"/>
    <w:rsid w:val="00D93697"/>
    <w:rsid w:val="00D937F7"/>
    <w:rsid w:val="00D96C9D"/>
    <w:rsid w:val="00D976E1"/>
    <w:rsid w:val="00D97F95"/>
    <w:rsid w:val="00DA0860"/>
    <w:rsid w:val="00DA08D6"/>
    <w:rsid w:val="00DA13E7"/>
    <w:rsid w:val="00DA16AF"/>
    <w:rsid w:val="00DA3A7E"/>
    <w:rsid w:val="00DA4D46"/>
    <w:rsid w:val="00DA5572"/>
    <w:rsid w:val="00DB1940"/>
    <w:rsid w:val="00DB2A0D"/>
    <w:rsid w:val="00DB3B7B"/>
    <w:rsid w:val="00DB6C9B"/>
    <w:rsid w:val="00DC3703"/>
    <w:rsid w:val="00DC488B"/>
    <w:rsid w:val="00DC645D"/>
    <w:rsid w:val="00DD368E"/>
    <w:rsid w:val="00DD44BD"/>
    <w:rsid w:val="00DD46A1"/>
    <w:rsid w:val="00DD4D3A"/>
    <w:rsid w:val="00DE3593"/>
    <w:rsid w:val="00DF3A24"/>
    <w:rsid w:val="00DF3C29"/>
    <w:rsid w:val="00DF7E12"/>
    <w:rsid w:val="00E01E2C"/>
    <w:rsid w:val="00E02E97"/>
    <w:rsid w:val="00E035CE"/>
    <w:rsid w:val="00E121E5"/>
    <w:rsid w:val="00E137AD"/>
    <w:rsid w:val="00E14751"/>
    <w:rsid w:val="00E14D7F"/>
    <w:rsid w:val="00E16394"/>
    <w:rsid w:val="00E2070B"/>
    <w:rsid w:val="00E214BE"/>
    <w:rsid w:val="00E30E94"/>
    <w:rsid w:val="00E311E6"/>
    <w:rsid w:val="00E33D51"/>
    <w:rsid w:val="00E34411"/>
    <w:rsid w:val="00E35094"/>
    <w:rsid w:val="00E40EDA"/>
    <w:rsid w:val="00E415CD"/>
    <w:rsid w:val="00E4389A"/>
    <w:rsid w:val="00E46A9E"/>
    <w:rsid w:val="00E53C7C"/>
    <w:rsid w:val="00E54D44"/>
    <w:rsid w:val="00E55480"/>
    <w:rsid w:val="00E55BA7"/>
    <w:rsid w:val="00E57466"/>
    <w:rsid w:val="00E60452"/>
    <w:rsid w:val="00E60924"/>
    <w:rsid w:val="00E646E2"/>
    <w:rsid w:val="00E6583C"/>
    <w:rsid w:val="00E670B4"/>
    <w:rsid w:val="00E67802"/>
    <w:rsid w:val="00E67CB5"/>
    <w:rsid w:val="00E705D0"/>
    <w:rsid w:val="00E83ECD"/>
    <w:rsid w:val="00E85387"/>
    <w:rsid w:val="00E86463"/>
    <w:rsid w:val="00E90C6C"/>
    <w:rsid w:val="00E91189"/>
    <w:rsid w:val="00E94282"/>
    <w:rsid w:val="00E954A5"/>
    <w:rsid w:val="00E95AC9"/>
    <w:rsid w:val="00EA3834"/>
    <w:rsid w:val="00EA5890"/>
    <w:rsid w:val="00EA5F19"/>
    <w:rsid w:val="00EA6840"/>
    <w:rsid w:val="00EA6DB1"/>
    <w:rsid w:val="00EB24F9"/>
    <w:rsid w:val="00EB506F"/>
    <w:rsid w:val="00EB7CA3"/>
    <w:rsid w:val="00EB7F8F"/>
    <w:rsid w:val="00EC0654"/>
    <w:rsid w:val="00EC40B2"/>
    <w:rsid w:val="00EC4163"/>
    <w:rsid w:val="00EC605F"/>
    <w:rsid w:val="00EC79E5"/>
    <w:rsid w:val="00ED2ABF"/>
    <w:rsid w:val="00ED2E82"/>
    <w:rsid w:val="00ED6F38"/>
    <w:rsid w:val="00EE0E0C"/>
    <w:rsid w:val="00EE1020"/>
    <w:rsid w:val="00EE2CF4"/>
    <w:rsid w:val="00EE7CA3"/>
    <w:rsid w:val="00EF05FF"/>
    <w:rsid w:val="00EF0F6B"/>
    <w:rsid w:val="00EF111B"/>
    <w:rsid w:val="00EF4F7D"/>
    <w:rsid w:val="00EF7A17"/>
    <w:rsid w:val="00F0501E"/>
    <w:rsid w:val="00F059F6"/>
    <w:rsid w:val="00F10FD4"/>
    <w:rsid w:val="00F11D1A"/>
    <w:rsid w:val="00F16E76"/>
    <w:rsid w:val="00F22961"/>
    <w:rsid w:val="00F26743"/>
    <w:rsid w:val="00F279F2"/>
    <w:rsid w:val="00F30B33"/>
    <w:rsid w:val="00F32047"/>
    <w:rsid w:val="00F33521"/>
    <w:rsid w:val="00F336C4"/>
    <w:rsid w:val="00F3770E"/>
    <w:rsid w:val="00F37D58"/>
    <w:rsid w:val="00F400BE"/>
    <w:rsid w:val="00F41D75"/>
    <w:rsid w:val="00F45A30"/>
    <w:rsid w:val="00F501DA"/>
    <w:rsid w:val="00F5429A"/>
    <w:rsid w:val="00F5556F"/>
    <w:rsid w:val="00F56770"/>
    <w:rsid w:val="00F57502"/>
    <w:rsid w:val="00F579A1"/>
    <w:rsid w:val="00F57F92"/>
    <w:rsid w:val="00F6020C"/>
    <w:rsid w:val="00F60745"/>
    <w:rsid w:val="00F608AD"/>
    <w:rsid w:val="00F65864"/>
    <w:rsid w:val="00F66419"/>
    <w:rsid w:val="00F67DA0"/>
    <w:rsid w:val="00F70568"/>
    <w:rsid w:val="00F71F34"/>
    <w:rsid w:val="00F7378C"/>
    <w:rsid w:val="00F746F6"/>
    <w:rsid w:val="00F86D95"/>
    <w:rsid w:val="00F87135"/>
    <w:rsid w:val="00F92C57"/>
    <w:rsid w:val="00F93A80"/>
    <w:rsid w:val="00F95DFA"/>
    <w:rsid w:val="00F967BD"/>
    <w:rsid w:val="00F978E7"/>
    <w:rsid w:val="00F979B7"/>
    <w:rsid w:val="00FA0876"/>
    <w:rsid w:val="00FA1615"/>
    <w:rsid w:val="00FA29C4"/>
    <w:rsid w:val="00FA42A4"/>
    <w:rsid w:val="00FA4393"/>
    <w:rsid w:val="00FB2AE2"/>
    <w:rsid w:val="00FB54E2"/>
    <w:rsid w:val="00FB665A"/>
    <w:rsid w:val="00FB7F31"/>
    <w:rsid w:val="00FC03C6"/>
    <w:rsid w:val="00FC1A20"/>
    <w:rsid w:val="00FC3400"/>
    <w:rsid w:val="00FD4A61"/>
    <w:rsid w:val="00FD7B36"/>
    <w:rsid w:val="00FE1B75"/>
    <w:rsid w:val="00FE6BB5"/>
    <w:rsid w:val="00FE6D69"/>
    <w:rsid w:val="00FF335A"/>
    <w:rsid w:val="00FF6B23"/>
    <w:rsid w:val="01311F80"/>
    <w:rsid w:val="013935CD"/>
    <w:rsid w:val="016455B1"/>
    <w:rsid w:val="01853D51"/>
    <w:rsid w:val="01A13D64"/>
    <w:rsid w:val="01A943CB"/>
    <w:rsid w:val="021E1D55"/>
    <w:rsid w:val="022B0F77"/>
    <w:rsid w:val="02ED789C"/>
    <w:rsid w:val="035811C7"/>
    <w:rsid w:val="0361481E"/>
    <w:rsid w:val="037D1F86"/>
    <w:rsid w:val="038E75EF"/>
    <w:rsid w:val="03A73E75"/>
    <w:rsid w:val="03F857D4"/>
    <w:rsid w:val="040931E3"/>
    <w:rsid w:val="048043C4"/>
    <w:rsid w:val="04914020"/>
    <w:rsid w:val="05172194"/>
    <w:rsid w:val="056B604E"/>
    <w:rsid w:val="05DC5F92"/>
    <w:rsid w:val="06006B30"/>
    <w:rsid w:val="06245515"/>
    <w:rsid w:val="06E97F47"/>
    <w:rsid w:val="07031BCC"/>
    <w:rsid w:val="07371AFB"/>
    <w:rsid w:val="078D7CCE"/>
    <w:rsid w:val="07CD5381"/>
    <w:rsid w:val="081010F0"/>
    <w:rsid w:val="08155E21"/>
    <w:rsid w:val="081A4664"/>
    <w:rsid w:val="08352502"/>
    <w:rsid w:val="08604F19"/>
    <w:rsid w:val="08B34AE6"/>
    <w:rsid w:val="08BB4405"/>
    <w:rsid w:val="08BD42F9"/>
    <w:rsid w:val="093C3FD1"/>
    <w:rsid w:val="093C6360"/>
    <w:rsid w:val="0A236619"/>
    <w:rsid w:val="0A3E4338"/>
    <w:rsid w:val="0A3E7B81"/>
    <w:rsid w:val="0A412C82"/>
    <w:rsid w:val="0A9D3E5D"/>
    <w:rsid w:val="0AA35AC6"/>
    <w:rsid w:val="0B5E25B7"/>
    <w:rsid w:val="0BE8138A"/>
    <w:rsid w:val="0C0179FF"/>
    <w:rsid w:val="0C636A78"/>
    <w:rsid w:val="0CDE25A3"/>
    <w:rsid w:val="0CE53EAF"/>
    <w:rsid w:val="0D047574"/>
    <w:rsid w:val="0D113B36"/>
    <w:rsid w:val="0D256BCE"/>
    <w:rsid w:val="0DAA2BFB"/>
    <w:rsid w:val="0E2C5897"/>
    <w:rsid w:val="0E367735"/>
    <w:rsid w:val="0E45538C"/>
    <w:rsid w:val="0E4F5FFA"/>
    <w:rsid w:val="0EA02F95"/>
    <w:rsid w:val="0F3A31DC"/>
    <w:rsid w:val="0F67366F"/>
    <w:rsid w:val="0FD97834"/>
    <w:rsid w:val="102377F4"/>
    <w:rsid w:val="105738A6"/>
    <w:rsid w:val="10C6005D"/>
    <w:rsid w:val="10F32FBC"/>
    <w:rsid w:val="1138422A"/>
    <w:rsid w:val="114C67FF"/>
    <w:rsid w:val="11685D2D"/>
    <w:rsid w:val="117207E0"/>
    <w:rsid w:val="117E6840"/>
    <w:rsid w:val="11DA20D1"/>
    <w:rsid w:val="11E3255F"/>
    <w:rsid w:val="11FD24DA"/>
    <w:rsid w:val="126D43B1"/>
    <w:rsid w:val="12A2383D"/>
    <w:rsid w:val="12B56754"/>
    <w:rsid w:val="130E4363"/>
    <w:rsid w:val="13295758"/>
    <w:rsid w:val="133119EC"/>
    <w:rsid w:val="134A58B5"/>
    <w:rsid w:val="134A63F5"/>
    <w:rsid w:val="13FD29EE"/>
    <w:rsid w:val="143C1FAF"/>
    <w:rsid w:val="14401383"/>
    <w:rsid w:val="14576BF6"/>
    <w:rsid w:val="148A1DF9"/>
    <w:rsid w:val="149B1A76"/>
    <w:rsid w:val="151F17C1"/>
    <w:rsid w:val="152514A4"/>
    <w:rsid w:val="159B35C7"/>
    <w:rsid w:val="15DB1485"/>
    <w:rsid w:val="161F1352"/>
    <w:rsid w:val="16A858A9"/>
    <w:rsid w:val="16BC7125"/>
    <w:rsid w:val="1701144B"/>
    <w:rsid w:val="17147081"/>
    <w:rsid w:val="1798764C"/>
    <w:rsid w:val="17E43F29"/>
    <w:rsid w:val="17FE50F0"/>
    <w:rsid w:val="180F4D3D"/>
    <w:rsid w:val="18215F2C"/>
    <w:rsid w:val="18350937"/>
    <w:rsid w:val="18426D68"/>
    <w:rsid w:val="18593963"/>
    <w:rsid w:val="18A86CDB"/>
    <w:rsid w:val="18BA69A9"/>
    <w:rsid w:val="18CB5B3E"/>
    <w:rsid w:val="19C54711"/>
    <w:rsid w:val="1A0F5FF4"/>
    <w:rsid w:val="1A112DF2"/>
    <w:rsid w:val="1A241CE7"/>
    <w:rsid w:val="1A340F0D"/>
    <w:rsid w:val="1ABA6BE8"/>
    <w:rsid w:val="1B462A5A"/>
    <w:rsid w:val="1BE25E3A"/>
    <w:rsid w:val="1C18008B"/>
    <w:rsid w:val="1C5751C9"/>
    <w:rsid w:val="1C5F60B2"/>
    <w:rsid w:val="1C962872"/>
    <w:rsid w:val="1CE74C6B"/>
    <w:rsid w:val="1D4859F5"/>
    <w:rsid w:val="1DC34D79"/>
    <w:rsid w:val="1DC8126A"/>
    <w:rsid w:val="1DD55882"/>
    <w:rsid w:val="1DF50796"/>
    <w:rsid w:val="1E3768C6"/>
    <w:rsid w:val="1E4779F2"/>
    <w:rsid w:val="1E513BB4"/>
    <w:rsid w:val="1E846852"/>
    <w:rsid w:val="1E901678"/>
    <w:rsid w:val="1ECB144D"/>
    <w:rsid w:val="1F362673"/>
    <w:rsid w:val="1F463D49"/>
    <w:rsid w:val="1F480604"/>
    <w:rsid w:val="1F5533D5"/>
    <w:rsid w:val="20163146"/>
    <w:rsid w:val="20567830"/>
    <w:rsid w:val="207D41D7"/>
    <w:rsid w:val="2088598D"/>
    <w:rsid w:val="2097389B"/>
    <w:rsid w:val="20A64C38"/>
    <w:rsid w:val="210D756B"/>
    <w:rsid w:val="21181C56"/>
    <w:rsid w:val="21214BB3"/>
    <w:rsid w:val="213B680B"/>
    <w:rsid w:val="2167228C"/>
    <w:rsid w:val="219143AF"/>
    <w:rsid w:val="2196797C"/>
    <w:rsid w:val="21FF46F8"/>
    <w:rsid w:val="224B1FAD"/>
    <w:rsid w:val="2257346D"/>
    <w:rsid w:val="22631DA0"/>
    <w:rsid w:val="22AA1BBD"/>
    <w:rsid w:val="235A6B18"/>
    <w:rsid w:val="23931479"/>
    <w:rsid w:val="23D268BD"/>
    <w:rsid w:val="23E02EBA"/>
    <w:rsid w:val="2414665E"/>
    <w:rsid w:val="2493469A"/>
    <w:rsid w:val="24987940"/>
    <w:rsid w:val="24992EF5"/>
    <w:rsid w:val="24B47482"/>
    <w:rsid w:val="25354E12"/>
    <w:rsid w:val="254C0A5D"/>
    <w:rsid w:val="254E33CD"/>
    <w:rsid w:val="2564008E"/>
    <w:rsid w:val="257E212C"/>
    <w:rsid w:val="2594356B"/>
    <w:rsid w:val="25A4288D"/>
    <w:rsid w:val="25CB7274"/>
    <w:rsid w:val="25CD278E"/>
    <w:rsid w:val="25E94ACA"/>
    <w:rsid w:val="25FA3A1E"/>
    <w:rsid w:val="26323C89"/>
    <w:rsid w:val="26370CFF"/>
    <w:rsid w:val="263B6CDF"/>
    <w:rsid w:val="264B3DCA"/>
    <w:rsid w:val="26B1466C"/>
    <w:rsid w:val="26C42F4B"/>
    <w:rsid w:val="271F0C23"/>
    <w:rsid w:val="278766F0"/>
    <w:rsid w:val="27A75E98"/>
    <w:rsid w:val="27B82466"/>
    <w:rsid w:val="27C44AC3"/>
    <w:rsid w:val="287E47CA"/>
    <w:rsid w:val="28AE3884"/>
    <w:rsid w:val="28F374DD"/>
    <w:rsid w:val="29603411"/>
    <w:rsid w:val="29635559"/>
    <w:rsid w:val="29E42205"/>
    <w:rsid w:val="2A0C23CC"/>
    <w:rsid w:val="2A2F7665"/>
    <w:rsid w:val="2A5C75E4"/>
    <w:rsid w:val="2AD83BB3"/>
    <w:rsid w:val="2ADB0641"/>
    <w:rsid w:val="2B862B18"/>
    <w:rsid w:val="2B890D21"/>
    <w:rsid w:val="2C150795"/>
    <w:rsid w:val="2C713293"/>
    <w:rsid w:val="2CF7748E"/>
    <w:rsid w:val="2D011476"/>
    <w:rsid w:val="2D13191E"/>
    <w:rsid w:val="2D8F37FF"/>
    <w:rsid w:val="2DF20C70"/>
    <w:rsid w:val="2E7F7135"/>
    <w:rsid w:val="2EBE6592"/>
    <w:rsid w:val="2FF14AFB"/>
    <w:rsid w:val="30656642"/>
    <w:rsid w:val="307864BC"/>
    <w:rsid w:val="307C7473"/>
    <w:rsid w:val="309C19E7"/>
    <w:rsid w:val="30AB1572"/>
    <w:rsid w:val="30F636C5"/>
    <w:rsid w:val="312036B2"/>
    <w:rsid w:val="31407029"/>
    <w:rsid w:val="314D2B69"/>
    <w:rsid w:val="315B35AA"/>
    <w:rsid w:val="31D81E27"/>
    <w:rsid w:val="31E11BE9"/>
    <w:rsid w:val="323601B4"/>
    <w:rsid w:val="325A78AA"/>
    <w:rsid w:val="32612C3D"/>
    <w:rsid w:val="32727915"/>
    <w:rsid w:val="32F76691"/>
    <w:rsid w:val="330C1B34"/>
    <w:rsid w:val="332819F4"/>
    <w:rsid w:val="33556202"/>
    <w:rsid w:val="339C49C2"/>
    <w:rsid w:val="33B404DE"/>
    <w:rsid w:val="34342DA4"/>
    <w:rsid w:val="34C13D14"/>
    <w:rsid w:val="34CA7CB1"/>
    <w:rsid w:val="34D36536"/>
    <w:rsid w:val="353D5A57"/>
    <w:rsid w:val="36573D88"/>
    <w:rsid w:val="366A1214"/>
    <w:rsid w:val="36D57372"/>
    <w:rsid w:val="36F139F2"/>
    <w:rsid w:val="371A72BB"/>
    <w:rsid w:val="377B7A47"/>
    <w:rsid w:val="380626A5"/>
    <w:rsid w:val="38F4381F"/>
    <w:rsid w:val="392E3821"/>
    <w:rsid w:val="39323B83"/>
    <w:rsid w:val="393D76F0"/>
    <w:rsid w:val="3A0B5C18"/>
    <w:rsid w:val="3A5D32C3"/>
    <w:rsid w:val="3AEF56BD"/>
    <w:rsid w:val="3B2965AA"/>
    <w:rsid w:val="3B62590E"/>
    <w:rsid w:val="3B6D1B9B"/>
    <w:rsid w:val="3BAA19C5"/>
    <w:rsid w:val="3C016BBE"/>
    <w:rsid w:val="3C1C408E"/>
    <w:rsid w:val="3C9B2D0B"/>
    <w:rsid w:val="3D1C24A2"/>
    <w:rsid w:val="3DDE1978"/>
    <w:rsid w:val="3E127A0E"/>
    <w:rsid w:val="3E173DC1"/>
    <w:rsid w:val="3E4D146E"/>
    <w:rsid w:val="3E581ECC"/>
    <w:rsid w:val="3EB11C6B"/>
    <w:rsid w:val="3F3D5E64"/>
    <w:rsid w:val="3FCA3976"/>
    <w:rsid w:val="40134E29"/>
    <w:rsid w:val="401B56F2"/>
    <w:rsid w:val="403007FC"/>
    <w:rsid w:val="406333AD"/>
    <w:rsid w:val="41556349"/>
    <w:rsid w:val="415D59C5"/>
    <w:rsid w:val="418C6C14"/>
    <w:rsid w:val="41983CCD"/>
    <w:rsid w:val="41F934B6"/>
    <w:rsid w:val="42706053"/>
    <w:rsid w:val="42B7187C"/>
    <w:rsid w:val="434206EA"/>
    <w:rsid w:val="43715BC0"/>
    <w:rsid w:val="437D0A3A"/>
    <w:rsid w:val="43A860AA"/>
    <w:rsid w:val="443A0A7C"/>
    <w:rsid w:val="44D76895"/>
    <w:rsid w:val="44E864DE"/>
    <w:rsid w:val="45050493"/>
    <w:rsid w:val="453F3F60"/>
    <w:rsid w:val="45E24BBE"/>
    <w:rsid w:val="460568CC"/>
    <w:rsid w:val="46676C7C"/>
    <w:rsid w:val="47190B2B"/>
    <w:rsid w:val="472E3E9F"/>
    <w:rsid w:val="4799396A"/>
    <w:rsid w:val="47A125CE"/>
    <w:rsid w:val="47B4592E"/>
    <w:rsid w:val="48605563"/>
    <w:rsid w:val="48BC3155"/>
    <w:rsid w:val="49086168"/>
    <w:rsid w:val="49141DD2"/>
    <w:rsid w:val="493D3323"/>
    <w:rsid w:val="49987653"/>
    <w:rsid w:val="49FF1257"/>
    <w:rsid w:val="4AEF58B2"/>
    <w:rsid w:val="4B110624"/>
    <w:rsid w:val="4BF86EBB"/>
    <w:rsid w:val="4C1C4F82"/>
    <w:rsid w:val="4CAC3BD6"/>
    <w:rsid w:val="4CF212AC"/>
    <w:rsid w:val="4D1E3E46"/>
    <w:rsid w:val="4D663236"/>
    <w:rsid w:val="4D7C041E"/>
    <w:rsid w:val="4DF80C4A"/>
    <w:rsid w:val="4E0F4C21"/>
    <w:rsid w:val="4EBE7677"/>
    <w:rsid w:val="4EE364A3"/>
    <w:rsid w:val="4F091212"/>
    <w:rsid w:val="4F471133"/>
    <w:rsid w:val="4F484D94"/>
    <w:rsid w:val="4F980D06"/>
    <w:rsid w:val="50242BBF"/>
    <w:rsid w:val="504C51AD"/>
    <w:rsid w:val="5051096F"/>
    <w:rsid w:val="506350AE"/>
    <w:rsid w:val="50C65BD0"/>
    <w:rsid w:val="50FD44F2"/>
    <w:rsid w:val="52460E73"/>
    <w:rsid w:val="52576035"/>
    <w:rsid w:val="529B2122"/>
    <w:rsid w:val="52AF7E2E"/>
    <w:rsid w:val="52ED223D"/>
    <w:rsid w:val="53773960"/>
    <w:rsid w:val="53C34CF1"/>
    <w:rsid w:val="53D33908"/>
    <w:rsid w:val="54547775"/>
    <w:rsid w:val="547034B6"/>
    <w:rsid w:val="551C4B66"/>
    <w:rsid w:val="55274A1F"/>
    <w:rsid w:val="55B46D9C"/>
    <w:rsid w:val="55D745AE"/>
    <w:rsid w:val="55D82E8A"/>
    <w:rsid w:val="55FA051C"/>
    <w:rsid w:val="56022EB6"/>
    <w:rsid w:val="561275AF"/>
    <w:rsid w:val="570B5905"/>
    <w:rsid w:val="57241490"/>
    <w:rsid w:val="5740494D"/>
    <w:rsid w:val="574E5F84"/>
    <w:rsid w:val="576F277E"/>
    <w:rsid w:val="57707596"/>
    <w:rsid w:val="577B4056"/>
    <w:rsid w:val="577E07BD"/>
    <w:rsid w:val="581F5DED"/>
    <w:rsid w:val="585874F2"/>
    <w:rsid w:val="587E0947"/>
    <w:rsid w:val="58846BB6"/>
    <w:rsid w:val="59055F18"/>
    <w:rsid w:val="59717804"/>
    <w:rsid w:val="597C5381"/>
    <w:rsid w:val="59AD1F06"/>
    <w:rsid w:val="5A004D7D"/>
    <w:rsid w:val="5A3D4744"/>
    <w:rsid w:val="5A4F3E38"/>
    <w:rsid w:val="5AF06E34"/>
    <w:rsid w:val="5B247459"/>
    <w:rsid w:val="5B570DC5"/>
    <w:rsid w:val="5B696D7F"/>
    <w:rsid w:val="5BBA3D65"/>
    <w:rsid w:val="5BBA63BE"/>
    <w:rsid w:val="5C312941"/>
    <w:rsid w:val="5C464DFC"/>
    <w:rsid w:val="5D662C9F"/>
    <w:rsid w:val="5D890C70"/>
    <w:rsid w:val="5DAA5A63"/>
    <w:rsid w:val="5E09429C"/>
    <w:rsid w:val="5E1B22D1"/>
    <w:rsid w:val="5E947B8A"/>
    <w:rsid w:val="5EE73FAF"/>
    <w:rsid w:val="5EEB1EEB"/>
    <w:rsid w:val="5F2B4632"/>
    <w:rsid w:val="5F5E48F5"/>
    <w:rsid w:val="5F736A36"/>
    <w:rsid w:val="5F883E63"/>
    <w:rsid w:val="5FC23A82"/>
    <w:rsid w:val="60145C60"/>
    <w:rsid w:val="606B059D"/>
    <w:rsid w:val="60953CBA"/>
    <w:rsid w:val="609C0796"/>
    <w:rsid w:val="609D178F"/>
    <w:rsid w:val="610C3BF1"/>
    <w:rsid w:val="61411245"/>
    <w:rsid w:val="61D2352D"/>
    <w:rsid w:val="62410C35"/>
    <w:rsid w:val="6271143B"/>
    <w:rsid w:val="628C5465"/>
    <w:rsid w:val="62A3619A"/>
    <w:rsid w:val="62F71F6C"/>
    <w:rsid w:val="631D01D5"/>
    <w:rsid w:val="6399688B"/>
    <w:rsid w:val="63EB3BAE"/>
    <w:rsid w:val="63F65E01"/>
    <w:rsid w:val="64316EEC"/>
    <w:rsid w:val="643A612D"/>
    <w:rsid w:val="644C118D"/>
    <w:rsid w:val="64801B0D"/>
    <w:rsid w:val="64C84E75"/>
    <w:rsid w:val="64EB13B7"/>
    <w:rsid w:val="64FE05F9"/>
    <w:rsid w:val="653245B3"/>
    <w:rsid w:val="655547F3"/>
    <w:rsid w:val="65811063"/>
    <w:rsid w:val="659372B6"/>
    <w:rsid w:val="65B25CF9"/>
    <w:rsid w:val="66027226"/>
    <w:rsid w:val="661B0B58"/>
    <w:rsid w:val="661C7D6F"/>
    <w:rsid w:val="66621B0D"/>
    <w:rsid w:val="66F261FA"/>
    <w:rsid w:val="673A7991"/>
    <w:rsid w:val="67547D48"/>
    <w:rsid w:val="676573EE"/>
    <w:rsid w:val="680B4E25"/>
    <w:rsid w:val="682B4D00"/>
    <w:rsid w:val="689F47D3"/>
    <w:rsid w:val="68D02F6F"/>
    <w:rsid w:val="68D45442"/>
    <w:rsid w:val="695515A2"/>
    <w:rsid w:val="69811149"/>
    <w:rsid w:val="699F03FB"/>
    <w:rsid w:val="69C45F73"/>
    <w:rsid w:val="69C63DC3"/>
    <w:rsid w:val="69CA6C9E"/>
    <w:rsid w:val="69CB59C2"/>
    <w:rsid w:val="6A2F7613"/>
    <w:rsid w:val="6A943662"/>
    <w:rsid w:val="6AE12D3D"/>
    <w:rsid w:val="6AEE4A75"/>
    <w:rsid w:val="6B7F701B"/>
    <w:rsid w:val="6BE801A3"/>
    <w:rsid w:val="6CBE4D3C"/>
    <w:rsid w:val="6D2200C0"/>
    <w:rsid w:val="6E5543B9"/>
    <w:rsid w:val="6E943B72"/>
    <w:rsid w:val="6EA35E1E"/>
    <w:rsid w:val="6EF32274"/>
    <w:rsid w:val="6F564A02"/>
    <w:rsid w:val="6FE55E36"/>
    <w:rsid w:val="707B741F"/>
    <w:rsid w:val="70883B1D"/>
    <w:rsid w:val="709A0865"/>
    <w:rsid w:val="70DB047C"/>
    <w:rsid w:val="71012454"/>
    <w:rsid w:val="71016EE2"/>
    <w:rsid w:val="71284762"/>
    <w:rsid w:val="712C39D2"/>
    <w:rsid w:val="714F2595"/>
    <w:rsid w:val="71A03B58"/>
    <w:rsid w:val="71B322E3"/>
    <w:rsid w:val="71C827B0"/>
    <w:rsid w:val="71DB03D9"/>
    <w:rsid w:val="720C4071"/>
    <w:rsid w:val="726754AB"/>
    <w:rsid w:val="729E0C72"/>
    <w:rsid w:val="742D58C8"/>
    <w:rsid w:val="74AE0A81"/>
    <w:rsid w:val="74B07C12"/>
    <w:rsid w:val="74FD2C51"/>
    <w:rsid w:val="759D1087"/>
    <w:rsid w:val="75A60CD6"/>
    <w:rsid w:val="75E227E8"/>
    <w:rsid w:val="75E91169"/>
    <w:rsid w:val="762F5E6A"/>
    <w:rsid w:val="765A2EAE"/>
    <w:rsid w:val="765D732D"/>
    <w:rsid w:val="765F6D56"/>
    <w:rsid w:val="76C525D7"/>
    <w:rsid w:val="76E85870"/>
    <w:rsid w:val="77025741"/>
    <w:rsid w:val="770E6E88"/>
    <w:rsid w:val="77EA4FC9"/>
    <w:rsid w:val="78285489"/>
    <w:rsid w:val="78996B96"/>
    <w:rsid w:val="78DC4B7F"/>
    <w:rsid w:val="78F57ED2"/>
    <w:rsid w:val="79113D99"/>
    <w:rsid w:val="792F3B67"/>
    <w:rsid w:val="7A9F31B9"/>
    <w:rsid w:val="7AF24E3B"/>
    <w:rsid w:val="7B234890"/>
    <w:rsid w:val="7B327F2F"/>
    <w:rsid w:val="7B5948FB"/>
    <w:rsid w:val="7B823465"/>
    <w:rsid w:val="7C094EF4"/>
    <w:rsid w:val="7C164DB8"/>
    <w:rsid w:val="7C1B1ABB"/>
    <w:rsid w:val="7C310856"/>
    <w:rsid w:val="7C4C6572"/>
    <w:rsid w:val="7C501A60"/>
    <w:rsid w:val="7C906457"/>
    <w:rsid w:val="7C9C3EE4"/>
    <w:rsid w:val="7D3759F8"/>
    <w:rsid w:val="7DA627CD"/>
    <w:rsid w:val="7DE10862"/>
    <w:rsid w:val="7DEA1D33"/>
    <w:rsid w:val="7E305487"/>
    <w:rsid w:val="7EA4503C"/>
    <w:rsid w:val="7EBD0A52"/>
    <w:rsid w:val="7ED147F2"/>
    <w:rsid w:val="7F6F3C21"/>
    <w:rsid w:val="7F92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0"/>
    <w:pPr>
      <w:spacing w:after="120" w:afterLines="0" w:afterAutospacing="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character" w:styleId="7">
    <w:name w:val="Hyperlink"/>
    <w:basedOn w:val="6"/>
    <w:unhideWhenUsed/>
    <w:qFormat/>
    <w:uiPriority w:val="0"/>
    <w:rPr>
      <w:color w:val="0000FF"/>
      <w:u w:val="single"/>
    </w:rPr>
  </w:style>
  <w:style w:type="character" w:customStyle="1" w:styleId="8">
    <w:name w:val="页脚 字符"/>
    <w:link w:val="3"/>
    <w:qFormat/>
    <w:uiPriority w:val="99"/>
    <w:rPr>
      <w:rFonts w:ascii="Calibri" w:hAnsi="Calibri" w:eastAsia="宋体" w:cs="Times New Roman"/>
      <w:kern w:val="0"/>
      <w:sz w:val="18"/>
      <w:szCs w:val="18"/>
    </w:rPr>
  </w:style>
  <w:style w:type="character" w:customStyle="1" w:styleId="9">
    <w:name w:val="页眉 字符"/>
    <w:link w:val="4"/>
    <w:semiHidden/>
    <w:qFormat/>
    <w:uiPriority w:val="99"/>
    <w:rPr>
      <w:rFonts w:ascii="Calibri" w:hAnsi="Calibri" w:eastAsia="宋体" w:cs="黑体"/>
      <w:sz w:val="18"/>
      <w:szCs w:val="18"/>
    </w:rPr>
  </w:style>
  <w:style w:type="paragraph" w:customStyle="1" w:styleId="10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11">
    <w:name w:val="列出段落1"/>
    <w:basedOn w:val="1"/>
    <w:qFormat/>
    <w:uiPriority w:val="0"/>
    <w:pPr>
      <w:ind w:firstLine="420" w:firstLineChars="200"/>
    </w:pPr>
  </w:style>
  <w:style w:type="paragraph" w:customStyle="1" w:styleId="12">
    <w:name w:val="列表段落1"/>
    <w:basedOn w:val="1"/>
    <w:unhideWhenUsed/>
    <w:qFormat/>
    <w:uiPriority w:val="99"/>
    <w:pPr>
      <w:ind w:firstLine="420" w:firstLineChars="200"/>
    </w:pPr>
  </w:style>
  <w:style w:type="paragraph" w:customStyle="1" w:styleId="13">
    <w:name w:val="Table Paragraph"/>
    <w:basedOn w:val="1"/>
    <w:qFormat/>
    <w:uiPriority w:val="1"/>
    <w:rPr>
      <w:rFonts w:ascii="宋体" w:hAnsi="宋体" w:cs="宋体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3088</Words>
  <Characters>3403</Characters>
  <Lines>26</Lines>
  <Paragraphs>7</Paragraphs>
  <TotalTime>25</TotalTime>
  <ScaleCrop>false</ScaleCrop>
  <LinksUpToDate>false</LinksUpToDate>
  <CharactersWithSpaces>3661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2020-03-16T04:58:00Z</dcterms:created>
  <dc:creator>就业指导中心</dc:creator>
  <cp:lastModifiedBy>杨和清</cp:lastModifiedBy>
  <cp:lastPrinted>2019-09-02T09:00:00Z</cp:lastPrinted>
  <dcterms:modified xsi:type="dcterms:W3CDTF">2022-06-02T08:12:40Z</dcterms:modified>
  <dc:title>关于举办2015年四川省大学生职业生涯规划_x000b_与就业指导师资培训班的通知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0682622C00184AA8944D664FCFAB55E1</vt:lpwstr>
  </property>
</Properties>
</file>